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834AD" w14:textId="77777777" w:rsidR="00891C79" w:rsidRPr="00B66CD9" w:rsidRDefault="00714E78" w:rsidP="00B66CD9">
      <w:pPr>
        <w:pStyle w:val="Heading1"/>
        <w:jc w:val="center"/>
        <w:rPr>
          <w:b w:val="0"/>
          <w:bCs/>
          <w:sz w:val="72"/>
          <w:szCs w:val="72"/>
        </w:rPr>
      </w:pPr>
      <w:bookmarkStart w:id="0" w:name="_fo55d2gsk672" w:colFirst="0" w:colLast="0"/>
      <w:bookmarkEnd w:id="0"/>
      <w:r w:rsidRPr="00B66CD9">
        <w:rPr>
          <w:b w:val="0"/>
          <w:bCs/>
          <w:sz w:val="72"/>
          <w:szCs w:val="72"/>
        </w:rPr>
        <w:t>Lesson plan</w:t>
      </w:r>
    </w:p>
    <w:p w14:paraId="013BECA0" w14:textId="77777777" w:rsidR="00EE7311" w:rsidRPr="00E46DF2" w:rsidRDefault="00EE7311" w:rsidP="00EE7311">
      <w:r w:rsidRPr="00E46DF2">
        <w:t>Contents</w:t>
      </w:r>
    </w:p>
    <w:p w14:paraId="72F167E0" w14:textId="55DD99CF" w:rsidR="00EE7311" w:rsidRPr="0015742D" w:rsidRDefault="00EE7311" w:rsidP="00EE7311">
      <w:pPr>
        <w:pStyle w:val="ListParagraph"/>
        <w:numPr>
          <w:ilvl w:val="0"/>
          <w:numId w:val="11"/>
        </w:numPr>
        <w:rPr>
          <w:sz w:val="28"/>
          <w:szCs w:val="28"/>
        </w:rPr>
      </w:pPr>
      <w:hyperlink w:anchor="_Metadata" w:history="1">
        <w:r w:rsidRPr="008B0B67">
          <w:rPr>
            <w:rStyle w:val="Hyperlink"/>
            <w:sz w:val="28"/>
            <w:szCs w:val="28"/>
          </w:rPr>
          <w:t>Metadata</w:t>
        </w:r>
      </w:hyperlink>
    </w:p>
    <w:p w14:paraId="322AED98" w14:textId="43924500" w:rsidR="00EE7311" w:rsidRPr="0015742D" w:rsidRDefault="00EE7311" w:rsidP="00EE7311">
      <w:pPr>
        <w:pStyle w:val="ListParagraph"/>
        <w:numPr>
          <w:ilvl w:val="0"/>
          <w:numId w:val="11"/>
        </w:numPr>
        <w:rPr>
          <w:sz w:val="28"/>
          <w:szCs w:val="28"/>
        </w:rPr>
      </w:pPr>
      <w:hyperlink w:anchor="_Context" w:history="1">
        <w:r w:rsidRPr="008B0B67">
          <w:rPr>
            <w:rStyle w:val="Hyperlink"/>
            <w:sz w:val="28"/>
            <w:szCs w:val="28"/>
          </w:rPr>
          <w:t>Context</w:t>
        </w:r>
      </w:hyperlink>
    </w:p>
    <w:p w14:paraId="33E9B0EB" w14:textId="64827935" w:rsidR="00EE7311" w:rsidRDefault="00EE7311" w:rsidP="00EE7311">
      <w:pPr>
        <w:pStyle w:val="ListParagraph"/>
        <w:numPr>
          <w:ilvl w:val="0"/>
          <w:numId w:val="11"/>
        </w:numPr>
        <w:rPr>
          <w:sz w:val="28"/>
          <w:szCs w:val="28"/>
        </w:rPr>
      </w:pPr>
      <w:hyperlink w:anchor="_Timeline_1" w:history="1">
        <w:r w:rsidRPr="008B0B67">
          <w:rPr>
            <w:rStyle w:val="Hyperlink"/>
            <w:sz w:val="28"/>
            <w:szCs w:val="28"/>
          </w:rPr>
          <w:t>Timeline</w:t>
        </w:r>
      </w:hyperlink>
    </w:p>
    <w:p w14:paraId="2734F2E7" w14:textId="2144CFBF" w:rsidR="00EE7311" w:rsidRPr="0015742D" w:rsidRDefault="00EE7311" w:rsidP="00EE7311">
      <w:pPr>
        <w:pStyle w:val="ListParagraph"/>
        <w:numPr>
          <w:ilvl w:val="0"/>
          <w:numId w:val="11"/>
        </w:numPr>
        <w:rPr>
          <w:sz w:val="28"/>
          <w:szCs w:val="28"/>
        </w:rPr>
      </w:pPr>
      <w:hyperlink w:anchor="_Homework_/_follow" w:history="1">
        <w:r w:rsidRPr="008B0B67">
          <w:rPr>
            <w:rStyle w:val="Hyperlink"/>
            <w:sz w:val="28"/>
            <w:szCs w:val="28"/>
          </w:rPr>
          <w:t>Homework</w:t>
        </w:r>
      </w:hyperlink>
    </w:p>
    <w:p w14:paraId="35573EFE" w14:textId="09ECC0AB" w:rsidR="00EE7311" w:rsidRPr="0015742D" w:rsidRDefault="00EE7311" w:rsidP="00EE7311">
      <w:pPr>
        <w:pStyle w:val="ListParagraph"/>
        <w:numPr>
          <w:ilvl w:val="0"/>
          <w:numId w:val="11"/>
        </w:numPr>
        <w:rPr>
          <w:sz w:val="28"/>
          <w:szCs w:val="28"/>
        </w:rPr>
      </w:pPr>
      <w:hyperlink w:anchor="_Resources" w:history="1">
        <w:r w:rsidRPr="008B0B67">
          <w:rPr>
            <w:rStyle w:val="Hyperlink"/>
            <w:sz w:val="28"/>
            <w:szCs w:val="28"/>
          </w:rPr>
          <w:t>Resources</w:t>
        </w:r>
      </w:hyperlink>
    </w:p>
    <w:p w14:paraId="6F185D27" w14:textId="7E96C3E2" w:rsidR="00EE7311" w:rsidRPr="00805C5B" w:rsidRDefault="00EE7311" w:rsidP="00EE7311">
      <w:pPr>
        <w:pStyle w:val="ListParagraph"/>
        <w:numPr>
          <w:ilvl w:val="0"/>
          <w:numId w:val="11"/>
        </w:numPr>
        <w:rPr>
          <w:sz w:val="28"/>
          <w:szCs w:val="28"/>
        </w:rPr>
      </w:pPr>
      <w:hyperlink w:anchor="_Reflection" w:history="1">
        <w:r w:rsidRPr="008B0B67">
          <w:rPr>
            <w:rStyle w:val="Hyperlink"/>
            <w:sz w:val="28"/>
            <w:szCs w:val="28"/>
          </w:rPr>
          <w:t>Reflection</w:t>
        </w:r>
      </w:hyperlink>
    </w:p>
    <w:p w14:paraId="182291B1" w14:textId="77777777" w:rsidR="00EE7311" w:rsidRPr="00F469B9" w:rsidRDefault="00EE7311" w:rsidP="00F469B9">
      <w:pPr>
        <w:rPr>
          <w:rFonts w:ascii="Roboto" w:hAnsi="Roboto"/>
          <w:i/>
          <w:iCs/>
        </w:rPr>
      </w:pPr>
    </w:p>
    <w:p w14:paraId="6E4A6392" w14:textId="3847EC1E" w:rsidR="00891C79" w:rsidRPr="00C275BF" w:rsidRDefault="00714E78" w:rsidP="003C33A6">
      <w:pPr>
        <w:pStyle w:val="Heading2"/>
        <w:numPr>
          <w:ilvl w:val="0"/>
          <w:numId w:val="29"/>
        </w:numPr>
      </w:pPr>
      <w:bookmarkStart w:id="1" w:name="_Metadata"/>
      <w:bookmarkEnd w:id="1"/>
      <w:r w:rsidRPr="00C275BF">
        <w:t>Metadata</w:t>
      </w:r>
    </w:p>
    <w:p w14:paraId="36DACB81" w14:textId="77777777" w:rsidR="00891C79" w:rsidRDefault="00714E78">
      <w:pPr>
        <w:rPr>
          <w:rFonts w:ascii="Roboto" w:eastAsia="Roboto" w:hAnsi="Roboto" w:cs="Roboto"/>
        </w:rPr>
      </w:pPr>
      <w:r>
        <w:rPr>
          <w:rFonts w:ascii="Roboto" w:eastAsia="Roboto" w:hAnsi="Roboto" w:cs="Roboto"/>
        </w:rPr>
        <w:t>Computing</w:t>
      </w:r>
    </w:p>
    <w:p w14:paraId="02BDEA42" w14:textId="60195B1C" w:rsidR="00891C79" w:rsidRPr="0015693F" w:rsidRDefault="00714E78">
      <w:pPr>
        <w:rPr>
          <w:rFonts w:ascii="Roboto" w:eastAsia="Roboto" w:hAnsi="Roboto" w:cs="Roboto"/>
          <w:color w:val="0070C0"/>
        </w:rPr>
      </w:pPr>
      <w:r>
        <w:rPr>
          <w:rFonts w:ascii="Roboto" w:eastAsia="Roboto" w:hAnsi="Roboto" w:cs="Roboto"/>
        </w:rPr>
        <w:t>Topic:</w:t>
      </w:r>
      <w:r w:rsidR="00567BD9">
        <w:rPr>
          <w:rFonts w:ascii="Roboto" w:eastAsia="Roboto" w:hAnsi="Roboto" w:cs="Roboto"/>
        </w:rPr>
        <w:tab/>
      </w:r>
      <w:r w:rsidR="00567BD9">
        <w:rPr>
          <w:rFonts w:ascii="Roboto" w:eastAsia="Roboto" w:hAnsi="Roboto" w:cs="Roboto"/>
        </w:rPr>
        <w:tab/>
      </w:r>
      <w:r w:rsidR="001E32EB" w:rsidRPr="001E32EB">
        <w:rPr>
          <w:rFonts w:ascii="Roboto" w:eastAsia="Roboto" w:hAnsi="Roboto" w:cs="Roboto"/>
          <w:color w:val="0070C0"/>
        </w:rPr>
        <w:t>&lt;TOPIC HERE&gt;</w:t>
      </w:r>
    </w:p>
    <w:p w14:paraId="2F3AD44E" w14:textId="53F7317C" w:rsidR="008C4CDE" w:rsidRDefault="00714E78">
      <w:pPr>
        <w:rPr>
          <w:rFonts w:ascii="Roboto" w:eastAsia="Roboto" w:hAnsi="Roboto" w:cs="Roboto"/>
        </w:rPr>
      </w:pPr>
      <w:r>
        <w:rPr>
          <w:rFonts w:ascii="Roboto" w:eastAsia="Roboto" w:hAnsi="Roboto" w:cs="Roboto"/>
        </w:rPr>
        <w:t>Year:</w:t>
      </w:r>
      <w:r>
        <w:rPr>
          <w:rFonts w:ascii="Roboto" w:eastAsia="Roboto" w:hAnsi="Roboto" w:cs="Roboto"/>
        </w:rPr>
        <w:tab/>
      </w:r>
      <w:r>
        <w:rPr>
          <w:rFonts w:ascii="Roboto" w:eastAsia="Roboto" w:hAnsi="Roboto" w:cs="Roboto"/>
        </w:rPr>
        <w:tab/>
      </w:r>
      <w:r w:rsidR="001E32EB">
        <w:rPr>
          <w:rFonts w:ascii="Roboto" w:eastAsia="Roboto" w:hAnsi="Roboto" w:cs="Roboto"/>
          <w:color w:val="0070C0"/>
        </w:rPr>
        <w:t>&lt;year here&gt;</w:t>
      </w:r>
    </w:p>
    <w:p w14:paraId="4AD0AA03" w14:textId="6557BF37" w:rsidR="00891C79" w:rsidRDefault="00714E78">
      <w:pPr>
        <w:rPr>
          <w:rFonts w:ascii="Roboto" w:eastAsia="Roboto" w:hAnsi="Roboto" w:cs="Roboto"/>
        </w:rPr>
      </w:pPr>
      <w:r>
        <w:rPr>
          <w:rFonts w:ascii="Roboto" w:eastAsia="Roboto" w:hAnsi="Roboto" w:cs="Roboto"/>
        </w:rPr>
        <w:t>Class / set:</w:t>
      </w:r>
      <w:r w:rsidR="000A0740">
        <w:rPr>
          <w:rFonts w:ascii="Roboto" w:eastAsia="Roboto" w:hAnsi="Roboto" w:cs="Roboto"/>
        </w:rPr>
        <w:t xml:space="preserve"> </w:t>
      </w:r>
      <w:r w:rsidR="000A0740">
        <w:rPr>
          <w:rFonts w:ascii="Roboto" w:eastAsia="Roboto" w:hAnsi="Roboto" w:cs="Roboto"/>
        </w:rPr>
        <w:tab/>
      </w:r>
      <w:r w:rsidR="005561B4">
        <w:rPr>
          <w:rFonts w:ascii="Roboto" w:eastAsia="Roboto" w:hAnsi="Roboto" w:cs="Roboto"/>
          <w:color w:val="0070C0"/>
        </w:rPr>
        <w:t>dd</w:t>
      </w:r>
    </w:p>
    <w:p w14:paraId="0E17858A" w14:textId="4FB65FD3" w:rsidR="008C4CDE" w:rsidRDefault="00714E78" w:rsidP="008C4CDE">
      <w:pPr>
        <w:rPr>
          <w:rFonts w:ascii="Roboto" w:eastAsia="Roboto" w:hAnsi="Roboto" w:cs="Roboto"/>
        </w:rPr>
      </w:pPr>
      <w:r>
        <w:rPr>
          <w:rFonts w:ascii="Roboto" w:eastAsia="Roboto" w:hAnsi="Roboto" w:cs="Roboto"/>
        </w:rPr>
        <w:t>Date:</w:t>
      </w:r>
      <w:r>
        <w:rPr>
          <w:rFonts w:ascii="Roboto" w:eastAsia="Roboto" w:hAnsi="Roboto" w:cs="Roboto"/>
        </w:rPr>
        <w:tab/>
      </w:r>
      <w:r w:rsidR="008C4CDE">
        <w:rPr>
          <w:rFonts w:ascii="Roboto" w:eastAsia="Roboto" w:hAnsi="Roboto" w:cs="Roboto"/>
        </w:rPr>
        <w:tab/>
      </w:r>
      <w:r w:rsidR="00B6357B">
        <w:rPr>
          <w:rFonts w:ascii="Roboto" w:eastAsia="Roboto" w:hAnsi="Roboto" w:cs="Roboto"/>
          <w:color w:val="0070C0"/>
        </w:rPr>
        <w:t>dd</w:t>
      </w:r>
      <w:r w:rsidR="00567BD9" w:rsidRPr="000A0740">
        <w:rPr>
          <w:rFonts w:ascii="Roboto" w:eastAsia="Roboto" w:hAnsi="Roboto" w:cs="Roboto"/>
          <w:color w:val="0070C0"/>
        </w:rPr>
        <w:t>/</w:t>
      </w:r>
      <w:r w:rsidR="00B6357B">
        <w:rPr>
          <w:rFonts w:ascii="Roboto" w:eastAsia="Roboto" w:hAnsi="Roboto" w:cs="Roboto"/>
          <w:color w:val="0070C0"/>
        </w:rPr>
        <w:t>mm</w:t>
      </w:r>
      <w:r w:rsidR="00567BD9" w:rsidRPr="000A0740">
        <w:rPr>
          <w:rFonts w:ascii="Roboto" w:eastAsia="Roboto" w:hAnsi="Roboto" w:cs="Roboto"/>
          <w:color w:val="0070C0"/>
        </w:rPr>
        <w:t>/</w:t>
      </w:r>
      <w:r w:rsidR="00B6357B">
        <w:rPr>
          <w:rFonts w:ascii="Roboto" w:eastAsia="Roboto" w:hAnsi="Roboto" w:cs="Roboto"/>
          <w:color w:val="0070C0"/>
        </w:rPr>
        <w:t>yyyy</w:t>
      </w:r>
    </w:p>
    <w:p w14:paraId="42170C3C" w14:textId="66160B04" w:rsidR="00891C79" w:rsidRPr="008C4CDE" w:rsidRDefault="00714E78" w:rsidP="008C4CDE">
      <w:pPr>
        <w:rPr>
          <w:rFonts w:ascii="Roboto" w:eastAsia="Roboto" w:hAnsi="Roboto" w:cs="Roboto"/>
        </w:rPr>
      </w:pPr>
      <w:r>
        <w:rPr>
          <w:rFonts w:ascii="Roboto" w:eastAsia="Roboto" w:hAnsi="Roboto" w:cs="Roboto"/>
        </w:rPr>
        <w:t>Time:</w:t>
      </w:r>
      <w:r w:rsidR="00567BD9">
        <w:rPr>
          <w:rFonts w:ascii="Roboto" w:eastAsia="Roboto" w:hAnsi="Roboto" w:cs="Roboto"/>
        </w:rPr>
        <w:tab/>
      </w:r>
      <w:r w:rsidR="00FF1963">
        <w:rPr>
          <w:rFonts w:ascii="Roboto" w:eastAsia="Roboto" w:hAnsi="Roboto" w:cs="Roboto"/>
        </w:rPr>
        <w:tab/>
      </w:r>
      <w:r w:rsidR="005561B4">
        <w:rPr>
          <w:rFonts w:ascii="Roboto" w:eastAsia="Roboto" w:hAnsi="Roboto" w:cs="Roboto"/>
          <w:color w:val="0070C0"/>
        </w:rPr>
        <w:t>00:00</w:t>
      </w:r>
    </w:p>
    <w:p w14:paraId="7D5CB7F7" w14:textId="6F6765C9" w:rsidR="007C50DE" w:rsidRPr="00382510" w:rsidRDefault="00714E78">
      <w:pPr>
        <w:rPr>
          <w:rFonts w:ascii="Roboto" w:eastAsia="Roboto" w:hAnsi="Roboto" w:cs="Roboto"/>
          <w:color w:val="0070C0"/>
        </w:rPr>
      </w:pPr>
      <w:r>
        <w:rPr>
          <w:rFonts w:ascii="Roboto" w:eastAsia="Roboto" w:hAnsi="Roboto" w:cs="Roboto"/>
        </w:rPr>
        <w:t>Location:</w:t>
      </w:r>
      <w:r w:rsidR="00567BD9">
        <w:rPr>
          <w:rFonts w:ascii="Roboto" w:eastAsia="Roboto" w:hAnsi="Roboto" w:cs="Roboto"/>
        </w:rPr>
        <w:tab/>
      </w:r>
      <w:r w:rsidR="008E6E7A" w:rsidRPr="008E6E7A">
        <w:rPr>
          <w:rFonts w:ascii="Roboto" w:eastAsia="Roboto" w:hAnsi="Roboto" w:cs="Roboto"/>
          <w:color w:val="0070C0"/>
        </w:rPr>
        <w:t>&lt;ROOM HERE&gt;</w:t>
      </w:r>
    </w:p>
    <w:p w14:paraId="1FBE8322" w14:textId="1F3B1695" w:rsidR="0015693F" w:rsidRPr="001E32EB" w:rsidRDefault="00FF1963">
      <w:pPr>
        <w:rPr>
          <w:rFonts w:ascii="Roboto" w:eastAsia="Roboto" w:hAnsi="Roboto" w:cs="Roboto"/>
          <w:color w:val="0070C0"/>
        </w:rPr>
      </w:pPr>
      <w:r>
        <w:rPr>
          <w:rFonts w:ascii="Roboto" w:eastAsia="Roboto" w:hAnsi="Roboto" w:cs="Roboto"/>
        </w:rPr>
        <w:t>Day:</w:t>
      </w:r>
      <w:r>
        <w:rPr>
          <w:rFonts w:ascii="Roboto" w:eastAsia="Roboto" w:hAnsi="Roboto" w:cs="Roboto"/>
        </w:rPr>
        <w:tab/>
      </w:r>
      <w:r>
        <w:rPr>
          <w:rFonts w:ascii="Roboto" w:eastAsia="Roboto" w:hAnsi="Roboto" w:cs="Roboto"/>
        </w:rPr>
        <w:tab/>
      </w:r>
      <w:r w:rsidR="001E32EB" w:rsidRPr="001E32EB">
        <w:rPr>
          <w:rFonts w:ascii="Roboto" w:eastAsia="Roboto" w:hAnsi="Roboto" w:cs="Roboto"/>
          <w:color w:val="0070C0"/>
        </w:rPr>
        <w:t>&lt;</w:t>
      </w:r>
      <w:r w:rsidR="00B222D5" w:rsidRPr="001E32EB">
        <w:rPr>
          <w:rFonts w:ascii="Roboto" w:eastAsia="Roboto" w:hAnsi="Roboto" w:cs="Roboto"/>
          <w:color w:val="0070C0"/>
        </w:rPr>
        <w:t>DAY</w:t>
      </w:r>
      <w:r w:rsidR="001E32EB" w:rsidRPr="001E32EB">
        <w:rPr>
          <w:rFonts w:ascii="Roboto" w:eastAsia="Roboto" w:hAnsi="Roboto" w:cs="Roboto"/>
          <w:color w:val="0070C0"/>
        </w:rPr>
        <w:t>&gt;</w:t>
      </w:r>
    </w:p>
    <w:p w14:paraId="0B128FFA" w14:textId="77777777" w:rsidR="00891C79" w:rsidRDefault="00891C79">
      <w:pPr>
        <w:rPr>
          <w:rFonts w:ascii="Roboto" w:eastAsia="Roboto" w:hAnsi="Roboto" w:cs="Roboto"/>
        </w:rPr>
      </w:pPr>
    </w:p>
    <w:p w14:paraId="1C6AF86F" w14:textId="5E4C051D" w:rsidR="00E71037" w:rsidRDefault="00714E78" w:rsidP="00E71037">
      <w:pPr>
        <w:pStyle w:val="Heading2"/>
        <w:numPr>
          <w:ilvl w:val="0"/>
          <w:numId w:val="29"/>
        </w:numPr>
      </w:pPr>
      <w:bookmarkStart w:id="2" w:name="_qvmf81qudjzt" w:colFirst="0" w:colLast="0"/>
      <w:bookmarkStart w:id="3" w:name="_Context"/>
      <w:bookmarkEnd w:id="2"/>
      <w:bookmarkEnd w:id="3"/>
      <w:r w:rsidRPr="00127A15">
        <w:t>Context</w:t>
      </w:r>
    </w:p>
    <w:p w14:paraId="65F2DFD5" w14:textId="21D66B9E" w:rsidR="00E71037" w:rsidRPr="00E71037" w:rsidRDefault="00E71037" w:rsidP="00E71037">
      <w:r>
        <w:t xml:space="preserve">These can be remembered with this sentence: </w:t>
      </w:r>
      <w:r w:rsidRPr="00E71037">
        <w:rPr>
          <w:i/>
          <w:iCs/>
        </w:rPr>
        <w:t>Wise Dreamers Often Make Visions Of Outstanding Possibilities</w:t>
      </w:r>
      <w:r>
        <w:t xml:space="preserve">. Each word stands for the important keyword. The important keywords, which represent each question, are: Want, Draw, Others, Misconceptions, Vocabulary, Organise, Outcomes, </w:t>
      </w:r>
      <w:r w:rsidR="00171B41">
        <w:t>PGCE.</w:t>
      </w:r>
    </w:p>
    <w:p w14:paraId="2345101A" w14:textId="77777777" w:rsidR="003314F9" w:rsidRDefault="00982080" w:rsidP="00982080">
      <w:pPr>
        <w:pStyle w:val="ListParagraph"/>
        <w:numPr>
          <w:ilvl w:val="1"/>
          <w:numId w:val="29"/>
        </w:numPr>
        <w:rPr>
          <w:rFonts w:ascii="Roboto" w:eastAsia="Roboto" w:hAnsi="Roboto" w:cs="Roboto"/>
        </w:rPr>
      </w:pPr>
      <w:hyperlink w:anchor="_What_do_you" w:history="1">
        <w:r w:rsidRPr="003314F9">
          <w:rPr>
            <w:rStyle w:val="Hyperlink"/>
            <w:rFonts w:ascii="Roboto" w:eastAsia="Roboto" w:hAnsi="Roboto" w:cs="Roboto"/>
          </w:rPr>
          <w:t xml:space="preserve">What do you </w:t>
        </w:r>
        <w:r w:rsidRPr="00D0411E">
          <w:rPr>
            <w:rStyle w:val="Hyperlink"/>
            <w:rFonts w:ascii="Roboto" w:eastAsia="Roboto" w:hAnsi="Roboto" w:cs="Roboto"/>
            <w:b/>
            <w:bCs/>
          </w:rPr>
          <w:t>want</w:t>
        </w:r>
        <w:r w:rsidRPr="003314F9">
          <w:rPr>
            <w:rStyle w:val="Hyperlink"/>
            <w:rFonts w:ascii="Roboto" w:eastAsia="Roboto" w:hAnsi="Roboto" w:cs="Roboto"/>
          </w:rPr>
          <w:t xml:space="preserve"> your pupils to learn?</w:t>
        </w:r>
      </w:hyperlink>
      <w:r w:rsidRPr="003314F9">
        <w:rPr>
          <w:rFonts w:ascii="Roboto" w:eastAsia="Roboto" w:hAnsi="Roboto" w:cs="Roboto"/>
        </w:rPr>
        <w:t xml:space="preserve"> </w:t>
      </w:r>
    </w:p>
    <w:p w14:paraId="74AA45CA" w14:textId="77777777" w:rsidR="003314F9" w:rsidRPr="003314F9" w:rsidRDefault="00982080" w:rsidP="003314F9">
      <w:pPr>
        <w:pStyle w:val="ListParagraph"/>
        <w:numPr>
          <w:ilvl w:val="1"/>
          <w:numId w:val="29"/>
        </w:numPr>
        <w:rPr>
          <w:rFonts w:ascii="Roboto" w:eastAsia="Roboto" w:hAnsi="Roboto" w:cs="Roboto"/>
        </w:rPr>
      </w:pPr>
      <w:hyperlink w:anchor="_What_prior_knowledge" w:history="1">
        <w:r w:rsidRPr="003314F9">
          <w:rPr>
            <w:rStyle w:val="Hyperlink"/>
            <w:rFonts w:ascii="Roboto" w:eastAsia="Roboto" w:hAnsi="Roboto" w:cs="Roboto"/>
          </w:rPr>
          <w:t xml:space="preserve">What prior knowledge do these constructs </w:t>
        </w:r>
        <w:r w:rsidRPr="00D0411E">
          <w:rPr>
            <w:rStyle w:val="Hyperlink"/>
            <w:rFonts w:ascii="Roboto" w:eastAsia="Roboto" w:hAnsi="Roboto" w:cs="Roboto"/>
            <w:b/>
            <w:bCs/>
          </w:rPr>
          <w:t>draw</w:t>
        </w:r>
        <w:r w:rsidRPr="003314F9">
          <w:rPr>
            <w:rStyle w:val="Hyperlink"/>
            <w:rFonts w:ascii="Roboto" w:eastAsia="Roboto" w:hAnsi="Roboto" w:cs="Roboto"/>
          </w:rPr>
          <w:t xml:space="preserve"> on?</w:t>
        </w:r>
      </w:hyperlink>
    </w:p>
    <w:p w14:paraId="2758832C" w14:textId="77777777" w:rsidR="003314F9" w:rsidRPr="003314F9" w:rsidRDefault="00982080" w:rsidP="00C275BF">
      <w:pPr>
        <w:pStyle w:val="ListParagraph"/>
        <w:numPr>
          <w:ilvl w:val="1"/>
          <w:numId w:val="29"/>
        </w:numPr>
        <w:rPr>
          <w:rFonts w:ascii="Roboto" w:eastAsia="Roboto" w:hAnsi="Roboto" w:cs="Roboto"/>
        </w:rPr>
      </w:pPr>
      <w:hyperlink w:anchor="_How_have_others" w:history="1">
        <w:r w:rsidRPr="003314F9">
          <w:rPr>
            <w:rStyle w:val="Hyperlink"/>
            <w:rFonts w:ascii="Roboto" w:eastAsia="Roboto" w:hAnsi="Roboto" w:cs="Roboto"/>
          </w:rPr>
          <w:t xml:space="preserve">How have </w:t>
        </w:r>
        <w:r w:rsidRPr="00D0411E">
          <w:rPr>
            <w:rStyle w:val="Hyperlink"/>
            <w:rFonts w:ascii="Roboto" w:eastAsia="Roboto" w:hAnsi="Roboto" w:cs="Roboto"/>
            <w:b/>
            <w:bCs/>
          </w:rPr>
          <w:t>others</w:t>
        </w:r>
        <w:r w:rsidRPr="003314F9">
          <w:rPr>
            <w:rStyle w:val="Hyperlink"/>
            <w:rFonts w:ascii="Roboto" w:eastAsia="Roboto" w:hAnsi="Roboto" w:cs="Roboto"/>
          </w:rPr>
          <w:t xml:space="preserve"> planned lessons for these constructs?</w:t>
        </w:r>
      </w:hyperlink>
    </w:p>
    <w:p w14:paraId="7D931E50" w14:textId="77777777" w:rsidR="003314F9" w:rsidRPr="003314F9" w:rsidRDefault="00C275BF" w:rsidP="00C275BF">
      <w:pPr>
        <w:pStyle w:val="ListParagraph"/>
        <w:numPr>
          <w:ilvl w:val="1"/>
          <w:numId w:val="29"/>
        </w:numPr>
        <w:rPr>
          <w:rFonts w:ascii="Roboto" w:eastAsia="Roboto" w:hAnsi="Roboto" w:cs="Roboto"/>
        </w:rPr>
      </w:pPr>
      <w:hyperlink w:anchor="_What_are_common" w:history="1">
        <w:r w:rsidRPr="003314F9">
          <w:rPr>
            <w:rStyle w:val="Hyperlink"/>
            <w:rFonts w:ascii="Roboto" w:eastAsia="Roboto" w:hAnsi="Roboto" w:cs="Roboto"/>
          </w:rPr>
          <w:t xml:space="preserve">What are common </w:t>
        </w:r>
        <w:r w:rsidRPr="00D0411E">
          <w:rPr>
            <w:rStyle w:val="Hyperlink"/>
            <w:rFonts w:ascii="Roboto" w:eastAsia="Roboto" w:hAnsi="Roboto" w:cs="Roboto"/>
            <w:b/>
            <w:bCs/>
          </w:rPr>
          <w:t>misconceptions</w:t>
        </w:r>
        <w:r w:rsidRPr="003314F9">
          <w:rPr>
            <w:rStyle w:val="Hyperlink"/>
            <w:rFonts w:ascii="Roboto" w:eastAsia="Roboto" w:hAnsi="Roboto" w:cs="Roboto"/>
          </w:rPr>
          <w:t xml:space="preserve"> when these constructs are taught?</w:t>
        </w:r>
      </w:hyperlink>
    </w:p>
    <w:p w14:paraId="3BFEE090" w14:textId="77777777" w:rsidR="003314F9" w:rsidRPr="003314F9" w:rsidRDefault="00C275BF" w:rsidP="00C275BF">
      <w:pPr>
        <w:pStyle w:val="ListParagraph"/>
        <w:numPr>
          <w:ilvl w:val="1"/>
          <w:numId w:val="29"/>
        </w:numPr>
        <w:rPr>
          <w:rFonts w:ascii="Roboto" w:eastAsia="Roboto" w:hAnsi="Roboto" w:cs="Roboto"/>
        </w:rPr>
      </w:pPr>
      <w:hyperlink w:anchor="_What_key_vocabulary" w:history="1">
        <w:r w:rsidRPr="003314F9">
          <w:rPr>
            <w:rStyle w:val="Hyperlink"/>
            <w:rFonts w:ascii="Roboto" w:eastAsia="Roboto" w:hAnsi="Roboto" w:cs="Roboto"/>
          </w:rPr>
          <w:t xml:space="preserve">What key </w:t>
        </w:r>
        <w:r w:rsidRPr="00D0411E">
          <w:rPr>
            <w:rStyle w:val="Hyperlink"/>
            <w:rFonts w:ascii="Roboto" w:eastAsia="Roboto" w:hAnsi="Roboto" w:cs="Roboto"/>
            <w:b/>
            <w:bCs/>
          </w:rPr>
          <w:t>vocabulary</w:t>
        </w:r>
        <w:r w:rsidRPr="003314F9">
          <w:rPr>
            <w:rStyle w:val="Hyperlink"/>
            <w:rFonts w:ascii="Roboto" w:eastAsia="Roboto" w:hAnsi="Roboto" w:cs="Roboto"/>
          </w:rPr>
          <w:t xml:space="preserve"> is involved?</w:t>
        </w:r>
      </w:hyperlink>
    </w:p>
    <w:p w14:paraId="3B53C8B3" w14:textId="77777777" w:rsidR="003314F9" w:rsidRPr="003314F9" w:rsidRDefault="00C275BF" w:rsidP="00C275BF">
      <w:pPr>
        <w:pStyle w:val="ListParagraph"/>
        <w:numPr>
          <w:ilvl w:val="1"/>
          <w:numId w:val="29"/>
        </w:numPr>
        <w:rPr>
          <w:rFonts w:ascii="Roboto" w:eastAsia="Roboto" w:hAnsi="Roboto" w:cs="Roboto"/>
        </w:rPr>
      </w:pPr>
      <w:hyperlink w:anchor="_How_will_you" w:history="1">
        <w:r w:rsidRPr="003314F9">
          <w:rPr>
            <w:rStyle w:val="Hyperlink"/>
            <w:rFonts w:ascii="Roboto" w:eastAsia="Roboto" w:hAnsi="Roboto" w:cs="Roboto"/>
          </w:rPr>
          <w:t xml:space="preserve">How will you help pupils to </w:t>
        </w:r>
        <w:r w:rsidRPr="00D0411E">
          <w:rPr>
            <w:rStyle w:val="Hyperlink"/>
            <w:rFonts w:ascii="Roboto" w:eastAsia="Roboto" w:hAnsi="Roboto" w:cs="Roboto"/>
            <w:b/>
            <w:bCs/>
          </w:rPr>
          <w:t>organise</w:t>
        </w:r>
        <w:r w:rsidRPr="003314F9">
          <w:rPr>
            <w:rStyle w:val="Hyperlink"/>
            <w:rFonts w:ascii="Roboto" w:eastAsia="Roboto" w:hAnsi="Roboto" w:cs="Roboto"/>
          </w:rPr>
          <w:t xml:space="preserve"> these ideas?</w:t>
        </w:r>
      </w:hyperlink>
    </w:p>
    <w:p w14:paraId="403BC60B" w14:textId="77777777" w:rsidR="003314F9" w:rsidRPr="003314F9" w:rsidRDefault="00C275BF" w:rsidP="00C275BF">
      <w:pPr>
        <w:pStyle w:val="ListParagraph"/>
        <w:numPr>
          <w:ilvl w:val="1"/>
          <w:numId w:val="29"/>
        </w:numPr>
        <w:rPr>
          <w:rFonts w:ascii="Roboto" w:eastAsia="Roboto" w:hAnsi="Roboto" w:cs="Roboto"/>
        </w:rPr>
      </w:pPr>
      <w:hyperlink w:anchor="_What_outcomes_would" w:history="1">
        <w:r w:rsidRPr="003314F9">
          <w:rPr>
            <w:rStyle w:val="Hyperlink"/>
            <w:rFonts w:ascii="Roboto" w:eastAsia="Roboto" w:hAnsi="Roboto" w:cs="Roboto"/>
          </w:rPr>
          <w:t xml:space="preserve">What </w:t>
        </w:r>
        <w:r w:rsidRPr="00D0411E">
          <w:rPr>
            <w:rStyle w:val="Hyperlink"/>
            <w:rFonts w:ascii="Roboto" w:eastAsia="Roboto" w:hAnsi="Roboto" w:cs="Roboto"/>
            <w:b/>
            <w:bCs/>
          </w:rPr>
          <w:t xml:space="preserve">outcomes </w:t>
        </w:r>
        <w:r w:rsidRPr="003314F9">
          <w:rPr>
            <w:rStyle w:val="Hyperlink"/>
            <w:rFonts w:ascii="Roboto" w:eastAsia="Roboto" w:hAnsi="Roboto" w:cs="Roboto"/>
          </w:rPr>
          <w:t>would provide evidence that pupils have learnt these constructs?</w:t>
        </w:r>
      </w:hyperlink>
    </w:p>
    <w:p w14:paraId="525B7971" w14:textId="334D86DE" w:rsidR="00C275BF" w:rsidRPr="003314F9" w:rsidRDefault="00C275BF" w:rsidP="00C275BF">
      <w:pPr>
        <w:pStyle w:val="ListParagraph"/>
        <w:numPr>
          <w:ilvl w:val="1"/>
          <w:numId w:val="29"/>
        </w:numPr>
        <w:rPr>
          <w:rFonts w:ascii="Roboto" w:eastAsia="Roboto" w:hAnsi="Roboto" w:cs="Roboto"/>
        </w:rPr>
      </w:pPr>
      <w:hyperlink w:anchor="_What_knowledge_from" w:history="1">
        <w:r w:rsidRPr="003314F9">
          <w:rPr>
            <w:rStyle w:val="Hyperlink"/>
            <w:rFonts w:ascii="Roboto" w:eastAsia="Roboto" w:hAnsi="Roboto" w:cs="Roboto"/>
          </w:rPr>
          <w:t xml:space="preserve">What knowledge from the </w:t>
        </w:r>
        <w:r w:rsidRPr="00D0411E">
          <w:rPr>
            <w:rStyle w:val="Hyperlink"/>
            <w:rFonts w:ascii="Roboto" w:eastAsia="Roboto" w:hAnsi="Roboto" w:cs="Roboto"/>
            <w:b/>
            <w:bCs/>
          </w:rPr>
          <w:t>PGCE</w:t>
        </w:r>
        <w:r w:rsidRPr="003314F9">
          <w:rPr>
            <w:rStyle w:val="Hyperlink"/>
            <w:rFonts w:ascii="Roboto" w:eastAsia="Roboto" w:hAnsi="Roboto" w:cs="Roboto"/>
          </w:rPr>
          <w:t xml:space="preserve"> course are you drawing on in this lesson?</w:t>
        </w:r>
      </w:hyperlink>
    </w:p>
    <w:p w14:paraId="34CB8EA7" w14:textId="41923004" w:rsidR="00946443" w:rsidRDefault="00946443" w:rsidP="00C275BF">
      <w:pPr>
        <w:rPr>
          <w:rFonts w:ascii="Roboto" w:eastAsia="Roboto" w:hAnsi="Roboto" w:cs="Roboto"/>
        </w:rPr>
      </w:pPr>
    </w:p>
    <w:p w14:paraId="4267030C" w14:textId="77777777" w:rsidR="00C275BF" w:rsidRDefault="00C275BF">
      <w:pPr>
        <w:rPr>
          <w:rFonts w:ascii="Roboto" w:eastAsia="Roboto" w:hAnsi="Roboto" w:cs="Roboto"/>
        </w:rPr>
      </w:pPr>
    </w:p>
    <w:p w14:paraId="5414279B" w14:textId="77777777" w:rsidR="00C275BF" w:rsidRDefault="00C275BF">
      <w:pPr>
        <w:rPr>
          <w:rFonts w:ascii="Roboto" w:eastAsia="Roboto" w:hAnsi="Roboto" w:cs="Roboto"/>
        </w:rPr>
      </w:pPr>
    </w:p>
    <w:p w14:paraId="4F9288AD" w14:textId="77777777" w:rsidR="00C275BF" w:rsidRDefault="00C275BF">
      <w:pPr>
        <w:rPr>
          <w:rFonts w:ascii="Roboto" w:eastAsia="Roboto" w:hAnsi="Roboto" w:cs="Roboto"/>
        </w:rPr>
      </w:pPr>
    </w:p>
    <w:p w14:paraId="424046B7" w14:textId="3C52547E" w:rsidR="000A0740" w:rsidRPr="00FB7B19" w:rsidRDefault="00714E78" w:rsidP="00FB7B19">
      <w:pPr>
        <w:pStyle w:val="Heading3"/>
        <w:numPr>
          <w:ilvl w:val="1"/>
          <w:numId w:val="33"/>
        </w:numPr>
      </w:pPr>
      <w:bookmarkStart w:id="4" w:name="_What_do_you"/>
      <w:bookmarkEnd w:id="4"/>
      <w:r w:rsidRPr="00FB7B19">
        <w:t xml:space="preserve">What do you want your pupils to learn? </w:t>
      </w:r>
    </w:p>
    <w:p w14:paraId="2535371D" w14:textId="2D732F37" w:rsidR="000A0740" w:rsidRPr="00C056E0" w:rsidRDefault="00C056E0">
      <w:pPr>
        <w:rPr>
          <w:rFonts w:ascii="Roboto" w:eastAsia="Roboto" w:hAnsi="Roboto" w:cs="Roboto"/>
          <w:i/>
          <w:iCs/>
        </w:rPr>
      </w:pPr>
      <w:r w:rsidRPr="00F469B9">
        <w:rPr>
          <w:rFonts w:ascii="Roboto" w:eastAsia="Roboto" w:hAnsi="Roboto" w:cs="Roboto"/>
          <w:i/>
          <w:iCs/>
        </w:rPr>
        <w:t>Identify the key constructs (knowledge, skills, attitudes, behaviours) that you want them to learn during this lesson (or sequence of lessons).</w:t>
      </w:r>
    </w:p>
    <w:p w14:paraId="4C24D4F1" w14:textId="67CC86B9" w:rsidR="00965DCF" w:rsidRDefault="00D0411E">
      <w:pPr>
        <w:rPr>
          <w:rFonts w:ascii="Roboto" w:eastAsia="Roboto" w:hAnsi="Roboto" w:cs="Roboto"/>
          <w:color w:val="0070C0"/>
        </w:rPr>
      </w:pPr>
      <w:r>
        <w:rPr>
          <w:rFonts w:ascii="Roboto" w:eastAsia="Roboto" w:hAnsi="Roboto" w:cs="Roboto"/>
          <w:color w:val="0070C0"/>
        </w:rPr>
        <w:t>Text goes here.</w:t>
      </w:r>
    </w:p>
    <w:p w14:paraId="7C40000E" w14:textId="77777777" w:rsidR="00D0411E" w:rsidRDefault="00D0411E">
      <w:pPr>
        <w:rPr>
          <w:rFonts w:ascii="Roboto" w:eastAsia="Roboto" w:hAnsi="Roboto" w:cs="Roboto"/>
          <w:color w:val="0070C0"/>
        </w:rPr>
      </w:pPr>
    </w:p>
    <w:p w14:paraId="478FE5B3" w14:textId="08813339" w:rsidR="00965DCF" w:rsidRPr="00FB7B19" w:rsidRDefault="00714E78" w:rsidP="00FB7B19">
      <w:pPr>
        <w:pStyle w:val="Heading3"/>
        <w:numPr>
          <w:ilvl w:val="1"/>
          <w:numId w:val="33"/>
        </w:numPr>
      </w:pPr>
      <w:r w:rsidRPr="00FB7B19">
        <w:t xml:space="preserve">What prior knowledge </w:t>
      </w:r>
      <w:bookmarkStart w:id="5" w:name="_Int_qhmvPcvN"/>
      <w:r w:rsidR="09ADC362" w:rsidRPr="00FB7B19">
        <w:t>do</w:t>
      </w:r>
      <w:bookmarkEnd w:id="5"/>
      <w:r w:rsidR="09ADC362" w:rsidRPr="00FB7B19">
        <w:t xml:space="preserve"> </w:t>
      </w:r>
      <w:r w:rsidRPr="00FB7B19">
        <w:t>these constructs draw on?</w:t>
      </w:r>
    </w:p>
    <w:p w14:paraId="34E213B2" w14:textId="77777777" w:rsidR="00D0411E" w:rsidRPr="00D0411E" w:rsidRDefault="00D0411E" w:rsidP="00D0411E">
      <w:pPr>
        <w:rPr>
          <w:rFonts w:ascii="Roboto" w:eastAsia="Roboto" w:hAnsi="Roboto" w:cs="Roboto"/>
          <w:color w:val="0070C0"/>
        </w:rPr>
      </w:pPr>
      <w:r w:rsidRPr="00D0411E">
        <w:rPr>
          <w:rFonts w:ascii="Roboto" w:eastAsia="Roboto" w:hAnsi="Roboto" w:cs="Roboto"/>
          <w:color w:val="0070C0"/>
        </w:rPr>
        <w:t>Text goes here.</w:t>
      </w:r>
    </w:p>
    <w:p w14:paraId="50B3A009" w14:textId="77777777" w:rsidR="008E7312" w:rsidRDefault="008E7312">
      <w:pPr>
        <w:rPr>
          <w:rFonts w:ascii="Roboto" w:eastAsia="Roboto" w:hAnsi="Roboto" w:cs="Roboto"/>
          <w:color w:val="0070C0"/>
        </w:rPr>
      </w:pPr>
    </w:p>
    <w:p w14:paraId="0E8D6E90" w14:textId="61624F27" w:rsidR="003767C4" w:rsidRPr="00FB7B19" w:rsidRDefault="00714E78" w:rsidP="00FB7B19">
      <w:pPr>
        <w:pStyle w:val="Heading3"/>
        <w:numPr>
          <w:ilvl w:val="1"/>
          <w:numId w:val="33"/>
        </w:numPr>
      </w:pPr>
      <w:bookmarkStart w:id="6" w:name="_How_have_others"/>
      <w:bookmarkEnd w:id="6"/>
      <w:r w:rsidRPr="00FB7B19">
        <w:t>How have others planned lessons for these constructs? See your school’s scheme o</w:t>
      </w:r>
      <w:r w:rsidR="00FC3A68" w:rsidRPr="00FB7B19">
        <w:t>f</w:t>
      </w:r>
      <w:r w:rsidRPr="00FB7B19">
        <w:t xml:space="preserve"> work / resources, the Teach Computing Curriculum, Isaac CS or elsewhere; add links for your reference. </w:t>
      </w:r>
      <w:bookmarkStart w:id="7" w:name="_What_are_common"/>
      <w:bookmarkEnd w:id="7"/>
    </w:p>
    <w:p w14:paraId="54F26270" w14:textId="77777777" w:rsidR="00D0411E" w:rsidRPr="00D0411E" w:rsidRDefault="00D0411E" w:rsidP="00D0411E">
      <w:pPr>
        <w:rPr>
          <w:rFonts w:ascii="Roboto" w:eastAsia="Roboto" w:hAnsi="Roboto" w:cs="Roboto"/>
          <w:color w:val="0070C0"/>
        </w:rPr>
      </w:pPr>
      <w:r w:rsidRPr="00D0411E">
        <w:rPr>
          <w:rFonts w:ascii="Roboto" w:eastAsia="Roboto" w:hAnsi="Roboto" w:cs="Roboto"/>
          <w:color w:val="0070C0"/>
        </w:rPr>
        <w:t>Text goes here.</w:t>
      </w:r>
    </w:p>
    <w:p w14:paraId="5E352F2E" w14:textId="77777777" w:rsidR="00DD2E13" w:rsidRDefault="00DD2E13" w:rsidP="00DD2E13"/>
    <w:p w14:paraId="42B8DC1D" w14:textId="77777777" w:rsidR="00DD2E13" w:rsidRPr="00DD2E13" w:rsidRDefault="00DD2E13" w:rsidP="00DD2E13"/>
    <w:p w14:paraId="041DF71F" w14:textId="2A849571" w:rsidR="00891C79" w:rsidRPr="00FB7B19" w:rsidRDefault="00714E78" w:rsidP="00FB7B19">
      <w:pPr>
        <w:pStyle w:val="Heading3"/>
        <w:numPr>
          <w:ilvl w:val="1"/>
          <w:numId w:val="33"/>
        </w:numPr>
      </w:pPr>
      <w:r w:rsidRPr="00FB7B19">
        <w:t>What are common misconceptions when these constructs are taught?</w:t>
      </w:r>
    </w:p>
    <w:p w14:paraId="6A99AC09" w14:textId="77777777" w:rsidR="00D1378A" w:rsidRDefault="00D1378A"/>
    <w:p w14:paraId="62A3E990" w14:textId="77777777" w:rsidR="00D0411E" w:rsidRDefault="00D0411E" w:rsidP="00D0411E">
      <w:pPr>
        <w:rPr>
          <w:rFonts w:ascii="Roboto" w:eastAsia="Roboto" w:hAnsi="Roboto" w:cs="Roboto"/>
          <w:color w:val="0070C0"/>
        </w:rPr>
      </w:pPr>
      <w:r>
        <w:rPr>
          <w:rFonts w:ascii="Roboto" w:eastAsia="Roboto" w:hAnsi="Roboto" w:cs="Roboto"/>
          <w:color w:val="0070C0"/>
        </w:rPr>
        <w:t>Text goes here.</w:t>
      </w:r>
    </w:p>
    <w:p w14:paraId="4AE919C2" w14:textId="77777777" w:rsidR="00D0411E" w:rsidRDefault="00D0411E"/>
    <w:p w14:paraId="4395BDEC" w14:textId="77777777" w:rsidR="00D0411E" w:rsidRPr="00870981" w:rsidRDefault="00D0411E">
      <w:pPr>
        <w:rPr>
          <w:rFonts w:ascii="Roboto" w:eastAsia="Roboto" w:hAnsi="Roboto" w:cs="Roboto"/>
          <w:color w:val="0070C0"/>
        </w:rPr>
      </w:pPr>
    </w:p>
    <w:p w14:paraId="0C9E06C7" w14:textId="71AEE1B7" w:rsidR="00891C79" w:rsidRPr="00FB7B19" w:rsidRDefault="00714E78" w:rsidP="00FB7B19">
      <w:pPr>
        <w:pStyle w:val="Heading3"/>
        <w:numPr>
          <w:ilvl w:val="1"/>
          <w:numId w:val="33"/>
        </w:numPr>
      </w:pPr>
      <w:bookmarkStart w:id="8" w:name="_What_key_vocabulary"/>
      <w:bookmarkEnd w:id="8"/>
      <w:r w:rsidRPr="00FB7B19">
        <w:t>What key vocabulary is involved?</w:t>
      </w:r>
    </w:p>
    <w:p w14:paraId="48C67DCD" w14:textId="77777777" w:rsidR="00D0411E" w:rsidRPr="00D0411E" w:rsidRDefault="00D0411E" w:rsidP="00D0411E">
      <w:pPr>
        <w:rPr>
          <w:rFonts w:ascii="Roboto" w:eastAsia="Roboto" w:hAnsi="Roboto" w:cs="Roboto"/>
          <w:color w:val="0070C0"/>
        </w:rPr>
      </w:pPr>
      <w:r w:rsidRPr="00D0411E">
        <w:rPr>
          <w:rFonts w:ascii="Roboto" w:eastAsia="Roboto" w:hAnsi="Roboto" w:cs="Roboto"/>
          <w:color w:val="0070C0"/>
        </w:rPr>
        <w:t>Text goes here.</w:t>
      </w:r>
    </w:p>
    <w:p w14:paraId="7998439B" w14:textId="3877BFAB" w:rsidR="009E3168" w:rsidRPr="003066D8" w:rsidRDefault="009E3168" w:rsidP="00C13091">
      <w:pPr>
        <w:rPr>
          <w:rFonts w:ascii="Roboto" w:hAnsi="Roboto"/>
          <w:color w:val="0070C0"/>
        </w:rPr>
      </w:pPr>
    </w:p>
    <w:p w14:paraId="3D7A1CF6" w14:textId="2981A077" w:rsidR="000F5675" w:rsidRDefault="000F5675" w:rsidP="00C13091">
      <w:pPr>
        <w:rPr>
          <w:rFonts w:ascii="Roboto" w:hAnsi="Roboto"/>
          <w:color w:val="0070C0"/>
        </w:rPr>
      </w:pPr>
    </w:p>
    <w:p w14:paraId="6C365C00" w14:textId="77777777" w:rsidR="00C13091" w:rsidRPr="00C13091" w:rsidRDefault="00C13091" w:rsidP="00C13091">
      <w:pPr>
        <w:rPr>
          <w:rFonts w:ascii="Roboto" w:hAnsi="Roboto"/>
          <w:color w:val="0070C0"/>
        </w:rPr>
      </w:pPr>
    </w:p>
    <w:p w14:paraId="2576C1B5" w14:textId="796A09F8" w:rsidR="00891C79" w:rsidRPr="00FB7B19" w:rsidRDefault="00714E78" w:rsidP="00FB7B19">
      <w:pPr>
        <w:pStyle w:val="Heading3"/>
        <w:numPr>
          <w:ilvl w:val="1"/>
          <w:numId w:val="33"/>
        </w:numPr>
      </w:pPr>
      <w:bookmarkStart w:id="9" w:name="_How_will_you"/>
      <w:bookmarkEnd w:id="9"/>
      <w:r w:rsidRPr="00FB7B19">
        <w:t>How will you help pupils to organise these ideas?</w:t>
      </w:r>
    </w:p>
    <w:p w14:paraId="3E13BEBE" w14:textId="77777777" w:rsidR="00D0411E" w:rsidRPr="00D0411E" w:rsidRDefault="00D0411E" w:rsidP="00D0411E">
      <w:pPr>
        <w:rPr>
          <w:rFonts w:ascii="Roboto" w:eastAsia="Roboto" w:hAnsi="Roboto" w:cs="Roboto"/>
          <w:color w:val="0070C0"/>
        </w:rPr>
      </w:pPr>
      <w:r w:rsidRPr="00D0411E">
        <w:rPr>
          <w:rFonts w:ascii="Roboto" w:eastAsia="Roboto" w:hAnsi="Roboto" w:cs="Roboto"/>
          <w:color w:val="0070C0"/>
        </w:rPr>
        <w:t>Text goes here.</w:t>
      </w:r>
    </w:p>
    <w:p w14:paraId="2398BCE9" w14:textId="77777777" w:rsidR="00E93E4A" w:rsidRDefault="00E93E4A" w:rsidP="006E1775">
      <w:pPr>
        <w:rPr>
          <w:rFonts w:ascii="Roboto" w:hAnsi="Roboto"/>
          <w:color w:val="0070C0"/>
        </w:rPr>
      </w:pPr>
    </w:p>
    <w:p w14:paraId="43BAD7FE" w14:textId="3D2CB059" w:rsidR="00577A79" w:rsidRDefault="00577A79" w:rsidP="006E1775">
      <w:pPr>
        <w:rPr>
          <w:rFonts w:ascii="Roboto" w:hAnsi="Roboto"/>
          <w:color w:val="0070C0"/>
        </w:rPr>
      </w:pPr>
    </w:p>
    <w:p w14:paraId="6A25BAFA" w14:textId="77777777" w:rsidR="00BA79A0" w:rsidRPr="006E1775" w:rsidRDefault="00BA79A0" w:rsidP="006E1775">
      <w:pPr>
        <w:rPr>
          <w:rFonts w:ascii="Roboto" w:hAnsi="Roboto"/>
          <w:color w:val="0070C0"/>
        </w:rPr>
      </w:pPr>
    </w:p>
    <w:p w14:paraId="57F2062F" w14:textId="2E898312" w:rsidR="00891C79" w:rsidRPr="00FB7B19" w:rsidRDefault="00714E78" w:rsidP="00FB7B19">
      <w:pPr>
        <w:pStyle w:val="Heading3"/>
        <w:numPr>
          <w:ilvl w:val="1"/>
          <w:numId w:val="33"/>
        </w:numPr>
      </w:pPr>
      <w:r w:rsidRPr="00FB7B19">
        <w:t>What outcomes would provide evidence that pupils have learnt these constructs?</w:t>
      </w:r>
    </w:p>
    <w:p w14:paraId="03996C83" w14:textId="77777777" w:rsidR="00D0411E" w:rsidRPr="00D0411E" w:rsidRDefault="00D0411E" w:rsidP="00D0411E">
      <w:pPr>
        <w:rPr>
          <w:rFonts w:ascii="Roboto" w:eastAsia="Roboto" w:hAnsi="Roboto" w:cs="Roboto"/>
          <w:color w:val="0070C0"/>
        </w:rPr>
      </w:pPr>
      <w:r w:rsidRPr="00D0411E">
        <w:rPr>
          <w:rFonts w:ascii="Roboto" w:eastAsia="Roboto" w:hAnsi="Roboto" w:cs="Roboto"/>
          <w:color w:val="0070C0"/>
        </w:rPr>
        <w:t>Text goes here.</w:t>
      </w:r>
    </w:p>
    <w:p w14:paraId="20F72EBB" w14:textId="77777777" w:rsidR="004F0EE3" w:rsidRDefault="004F0EE3" w:rsidP="004F0EE3">
      <w:pPr>
        <w:rPr>
          <w:rFonts w:ascii="Roboto" w:hAnsi="Roboto"/>
          <w:color w:val="0070C0"/>
        </w:rPr>
      </w:pPr>
    </w:p>
    <w:p w14:paraId="7AE41336" w14:textId="15C4EFD2" w:rsidR="00891C79" w:rsidRDefault="00714E78" w:rsidP="00FB7B19">
      <w:pPr>
        <w:pStyle w:val="Heading3"/>
        <w:numPr>
          <w:ilvl w:val="1"/>
          <w:numId w:val="33"/>
        </w:numPr>
      </w:pPr>
      <w:r>
        <w:t>What knowledge from the PGCE course are you drawing on in this lesson?</w:t>
      </w:r>
    </w:p>
    <w:p w14:paraId="4BE12B5B" w14:textId="77777777" w:rsidR="00D0411E" w:rsidRPr="00D0411E" w:rsidRDefault="00D0411E" w:rsidP="00D0411E">
      <w:pPr>
        <w:rPr>
          <w:rFonts w:ascii="Roboto" w:eastAsia="Roboto" w:hAnsi="Roboto" w:cs="Roboto"/>
          <w:color w:val="0070C0"/>
        </w:rPr>
      </w:pPr>
      <w:bookmarkStart w:id="10" w:name="_p79mcmgntip7" w:colFirst="0" w:colLast="0"/>
      <w:bookmarkStart w:id="11" w:name="_Timeline"/>
      <w:bookmarkEnd w:id="10"/>
      <w:bookmarkEnd w:id="11"/>
      <w:r w:rsidRPr="00D0411E">
        <w:rPr>
          <w:rFonts w:ascii="Roboto" w:eastAsia="Roboto" w:hAnsi="Roboto" w:cs="Roboto"/>
          <w:color w:val="0070C0"/>
        </w:rPr>
        <w:t>Text goes here.</w:t>
      </w:r>
    </w:p>
    <w:p w14:paraId="670817DF" w14:textId="77777777" w:rsidR="00C55BB8" w:rsidRDefault="00C55BB8" w:rsidP="004F0EE3">
      <w:pPr>
        <w:rPr>
          <w:rFonts w:ascii="Roboto" w:hAnsi="Roboto"/>
          <w:color w:val="0070C0"/>
        </w:rPr>
      </w:pPr>
    </w:p>
    <w:p w14:paraId="1C8DD02A" w14:textId="1E2C525C" w:rsidR="00891C79" w:rsidRDefault="00714E78" w:rsidP="00FB7B19">
      <w:pPr>
        <w:pStyle w:val="Heading2"/>
        <w:numPr>
          <w:ilvl w:val="0"/>
          <w:numId w:val="33"/>
        </w:numPr>
      </w:pPr>
      <w:bookmarkStart w:id="12" w:name="_Timeline_1"/>
      <w:bookmarkEnd w:id="12"/>
      <w:r>
        <w:t>Timeline</w:t>
      </w:r>
    </w:p>
    <w:p w14:paraId="0777AAFC" w14:textId="77777777" w:rsidR="00891C79" w:rsidRDefault="00714E78">
      <w:pPr>
        <w:rPr>
          <w:rFonts w:ascii="Roboto" w:eastAsia="Roboto" w:hAnsi="Roboto" w:cs="Roboto"/>
        </w:rPr>
      </w:pPr>
      <w:r>
        <w:rPr>
          <w:rFonts w:ascii="Roboto" w:eastAsia="Roboto" w:hAnsi="Roboto" w:cs="Roboto"/>
        </w:rPr>
        <w:t>Complete the table below to outline the structure of your lesson. The activities you include here should focus on helping pupils learn the constructs you identify above. Insert / delete rows as needed.</w:t>
      </w:r>
    </w:p>
    <w:tbl>
      <w:tblPr>
        <w:tblStyle w:val="a"/>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0"/>
        <w:gridCol w:w="4380"/>
        <w:gridCol w:w="1695"/>
        <w:gridCol w:w="1635"/>
      </w:tblGrid>
      <w:tr w:rsidR="00891C79" w14:paraId="723DB0C7" w14:textId="77777777">
        <w:tc>
          <w:tcPr>
            <w:tcW w:w="1290" w:type="dxa"/>
            <w:tcBorders>
              <w:top w:val="nil"/>
              <w:left w:val="nil"/>
              <w:bottom w:val="single" w:sz="4" w:space="0" w:color="000000"/>
              <w:right w:val="nil"/>
            </w:tcBorders>
            <w:tcMar>
              <w:top w:w="100" w:type="dxa"/>
              <w:left w:w="100" w:type="dxa"/>
              <w:bottom w:w="100" w:type="dxa"/>
              <w:right w:w="100" w:type="dxa"/>
            </w:tcMar>
          </w:tcPr>
          <w:p w14:paraId="14E74337" w14:textId="77777777" w:rsidR="00891C79" w:rsidRDefault="00714E78">
            <w:pPr>
              <w:widowControl w:val="0"/>
              <w:pBdr>
                <w:top w:val="nil"/>
                <w:left w:val="nil"/>
                <w:bottom w:val="nil"/>
                <w:right w:val="nil"/>
                <w:between w:val="nil"/>
              </w:pBdr>
              <w:spacing w:before="0" w:after="0"/>
              <w:rPr>
                <w:rFonts w:ascii="Roboto" w:eastAsia="Roboto" w:hAnsi="Roboto" w:cs="Roboto"/>
                <w:b/>
                <w:sz w:val="18"/>
                <w:szCs w:val="18"/>
              </w:rPr>
            </w:pPr>
            <w:r>
              <w:rPr>
                <w:rFonts w:ascii="Roboto" w:eastAsia="Roboto" w:hAnsi="Roboto" w:cs="Roboto"/>
                <w:b/>
                <w:sz w:val="18"/>
                <w:szCs w:val="18"/>
              </w:rPr>
              <w:t>Minutes after start of lesson</w:t>
            </w:r>
          </w:p>
        </w:tc>
        <w:tc>
          <w:tcPr>
            <w:tcW w:w="4380" w:type="dxa"/>
            <w:tcBorders>
              <w:top w:val="nil"/>
              <w:left w:val="nil"/>
              <w:bottom w:val="single" w:sz="4" w:space="0" w:color="000000"/>
              <w:right w:val="nil"/>
            </w:tcBorders>
            <w:tcMar>
              <w:top w:w="100" w:type="dxa"/>
              <w:left w:w="100" w:type="dxa"/>
              <w:bottom w:w="100" w:type="dxa"/>
              <w:right w:w="100" w:type="dxa"/>
            </w:tcMar>
          </w:tcPr>
          <w:p w14:paraId="070A5B44" w14:textId="77777777" w:rsidR="00891C79" w:rsidRDefault="00714E78">
            <w:pPr>
              <w:widowControl w:val="0"/>
              <w:pBdr>
                <w:top w:val="nil"/>
                <w:left w:val="nil"/>
                <w:bottom w:val="nil"/>
                <w:right w:val="nil"/>
                <w:between w:val="nil"/>
              </w:pBdr>
              <w:spacing w:before="0" w:after="0"/>
              <w:rPr>
                <w:rFonts w:ascii="Roboto" w:eastAsia="Roboto" w:hAnsi="Roboto" w:cs="Roboto"/>
                <w:b/>
                <w:sz w:val="18"/>
                <w:szCs w:val="18"/>
              </w:rPr>
            </w:pPr>
            <w:r>
              <w:rPr>
                <w:rFonts w:ascii="Roboto" w:eastAsia="Roboto" w:hAnsi="Roboto" w:cs="Roboto"/>
                <w:b/>
                <w:sz w:val="18"/>
                <w:szCs w:val="18"/>
              </w:rPr>
              <w:t xml:space="preserve">Outline of activity (T: for your input, P: for pupils’ work). </w:t>
            </w:r>
          </w:p>
        </w:tc>
        <w:tc>
          <w:tcPr>
            <w:tcW w:w="1695" w:type="dxa"/>
            <w:tcBorders>
              <w:top w:val="nil"/>
              <w:left w:val="nil"/>
              <w:bottom w:val="single" w:sz="4" w:space="0" w:color="000000"/>
              <w:right w:val="nil"/>
            </w:tcBorders>
            <w:tcMar>
              <w:top w:w="100" w:type="dxa"/>
              <w:left w:w="100" w:type="dxa"/>
              <w:bottom w:w="100" w:type="dxa"/>
              <w:right w:w="100" w:type="dxa"/>
            </w:tcMar>
          </w:tcPr>
          <w:p w14:paraId="335C01B7" w14:textId="77777777" w:rsidR="00891C79" w:rsidRDefault="00714E78">
            <w:pPr>
              <w:widowControl w:val="0"/>
              <w:pBdr>
                <w:top w:val="nil"/>
                <w:left w:val="nil"/>
                <w:bottom w:val="nil"/>
                <w:right w:val="nil"/>
                <w:between w:val="nil"/>
              </w:pBdr>
              <w:spacing w:before="0" w:after="0"/>
              <w:rPr>
                <w:rFonts w:ascii="Roboto" w:eastAsia="Roboto" w:hAnsi="Roboto" w:cs="Roboto"/>
                <w:b/>
                <w:sz w:val="18"/>
                <w:szCs w:val="18"/>
              </w:rPr>
            </w:pPr>
            <w:r>
              <w:rPr>
                <w:rFonts w:ascii="Roboto" w:eastAsia="Roboto" w:hAnsi="Roboto" w:cs="Roboto"/>
                <w:b/>
                <w:sz w:val="18"/>
                <w:szCs w:val="18"/>
              </w:rPr>
              <w:t>Key questions / assessment opportunities</w:t>
            </w:r>
          </w:p>
        </w:tc>
        <w:tc>
          <w:tcPr>
            <w:tcW w:w="1635" w:type="dxa"/>
            <w:tcBorders>
              <w:top w:val="nil"/>
              <w:left w:val="nil"/>
              <w:bottom w:val="single" w:sz="4" w:space="0" w:color="000000"/>
              <w:right w:val="nil"/>
            </w:tcBorders>
            <w:tcMar>
              <w:top w:w="100" w:type="dxa"/>
              <w:left w:w="100" w:type="dxa"/>
              <w:bottom w:w="100" w:type="dxa"/>
              <w:right w:w="100" w:type="dxa"/>
            </w:tcMar>
          </w:tcPr>
          <w:p w14:paraId="6BBAA44B" w14:textId="3F2527F1" w:rsidR="00891C79" w:rsidRDefault="00714E78">
            <w:pPr>
              <w:widowControl w:val="0"/>
              <w:pBdr>
                <w:top w:val="nil"/>
                <w:left w:val="nil"/>
                <w:bottom w:val="nil"/>
                <w:right w:val="nil"/>
                <w:between w:val="nil"/>
              </w:pBdr>
              <w:spacing w:before="0" w:after="0"/>
              <w:rPr>
                <w:rFonts w:ascii="Roboto" w:eastAsia="Roboto" w:hAnsi="Roboto" w:cs="Roboto"/>
                <w:b/>
                <w:sz w:val="18"/>
                <w:szCs w:val="18"/>
              </w:rPr>
            </w:pPr>
            <w:r>
              <w:rPr>
                <w:rFonts w:ascii="Roboto" w:eastAsia="Roboto" w:hAnsi="Roboto" w:cs="Roboto"/>
                <w:b/>
                <w:sz w:val="18"/>
                <w:szCs w:val="18"/>
              </w:rPr>
              <w:t>Adaptations (e.g. extra support, challenge, for EAL</w:t>
            </w:r>
            <w:r w:rsidR="00D0283D">
              <w:rPr>
                <w:rFonts w:ascii="Roboto" w:eastAsia="Roboto" w:hAnsi="Roboto" w:cs="Roboto"/>
                <w:b/>
                <w:sz w:val="18"/>
                <w:szCs w:val="18"/>
              </w:rPr>
              <w:t>, SEND or PP</w:t>
            </w:r>
            <w:r>
              <w:rPr>
                <w:rFonts w:ascii="Roboto" w:eastAsia="Roboto" w:hAnsi="Roboto" w:cs="Roboto"/>
                <w:b/>
                <w:sz w:val="18"/>
                <w:szCs w:val="18"/>
              </w:rPr>
              <w:t>)</w:t>
            </w:r>
          </w:p>
        </w:tc>
      </w:tr>
      <w:tr w:rsidR="00891C79" w14:paraId="515484D5" w14:textId="77777777">
        <w:tc>
          <w:tcPr>
            <w:tcW w:w="1290" w:type="dxa"/>
            <w:tcBorders>
              <w:top w:val="single" w:sz="4" w:space="0" w:color="000000"/>
              <w:left w:val="nil"/>
              <w:bottom w:val="single" w:sz="4" w:space="0" w:color="000000"/>
              <w:right w:val="nil"/>
            </w:tcBorders>
            <w:tcMar>
              <w:top w:w="100" w:type="dxa"/>
              <w:left w:w="100" w:type="dxa"/>
              <w:bottom w:w="100" w:type="dxa"/>
              <w:right w:w="100" w:type="dxa"/>
            </w:tcMar>
          </w:tcPr>
          <w:p w14:paraId="43B3B2E9" w14:textId="77777777" w:rsidR="00891C79" w:rsidRDefault="00714E78">
            <w:pPr>
              <w:widowControl w:val="0"/>
              <w:pBdr>
                <w:top w:val="nil"/>
                <w:left w:val="nil"/>
                <w:bottom w:val="nil"/>
                <w:right w:val="nil"/>
                <w:between w:val="nil"/>
              </w:pBdr>
              <w:spacing w:before="0" w:after="0"/>
              <w:rPr>
                <w:rFonts w:ascii="Roboto" w:eastAsia="Roboto" w:hAnsi="Roboto" w:cs="Roboto"/>
                <w:sz w:val="18"/>
                <w:szCs w:val="18"/>
              </w:rPr>
            </w:pPr>
            <w:r>
              <w:rPr>
                <w:rFonts w:ascii="Roboto" w:eastAsia="Roboto" w:hAnsi="Roboto" w:cs="Roboto"/>
                <w:sz w:val="18"/>
                <w:szCs w:val="18"/>
              </w:rPr>
              <w:t>0</w:t>
            </w:r>
          </w:p>
        </w:tc>
        <w:tc>
          <w:tcPr>
            <w:tcW w:w="4380" w:type="dxa"/>
            <w:tcBorders>
              <w:top w:val="single" w:sz="4" w:space="0" w:color="000000"/>
              <w:left w:val="nil"/>
              <w:bottom w:val="single" w:sz="4" w:space="0" w:color="000000"/>
              <w:right w:val="nil"/>
            </w:tcBorders>
            <w:tcMar>
              <w:top w:w="100" w:type="dxa"/>
              <w:left w:w="100" w:type="dxa"/>
              <w:bottom w:w="100" w:type="dxa"/>
              <w:right w:w="100" w:type="dxa"/>
            </w:tcMar>
          </w:tcPr>
          <w:p w14:paraId="1B4A2AC1" w14:textId="77777777" w:rsidR="00891C79" w:rsidRDefault="00714E78">
            <w:pPr>
              <w:widowControl w:val="0"/>
              <w:pBdr>
                <w:top w:val="nil"/>
                <w:left w:val="nil"/>
                <w:bottom w:val="nil"/>
                <w:right w:val="nil"/>
                <w:between w:val="nil"/>
              </w:pBdr>
              <w:spacing w:before="0" w:after="0"/>
              <w:rPr>
                <w:rFonts w:ascii="Roboto" w:eastAsia="Roboto" w:hAnsi="Roboto" w:cs="Roboto"/>
                <w:i/>
                <w:iCs/>
                <w:sz w:val="18"/>
                <w:szCs w:val="18"/>
              </w:rPr>
            </w:pPr>
            <w:r w:rsidRPr="00F469B9">
              <w:rPr>
                <w:rFonts w:ascii="Roboto" w:eastAsia="Roboto" w:hAnsi="Roboto" w:cs="Roboto"/>
                <w:i/>
                <w:iCs/>
                <w:sz w:val="18"/>
                <w:szCs w:val="18"/>
              </w:rPr>
              <w:t>(Do you need to help pupils retrieve prerequisite knowledge from LTM?)</w:t>
            </w:r>
          </w:p>
          <w:p w14:paraId="6F394406" w14:textId="77777777" w:rsidR="001A7D1B" w:rsidRDefault="001A7D1B">
            <w:pPr>
              <w:widowControl w:val="0"/>
              <w:pBdr>
                <w:top w:val="nil"/>
                <w:left w:val="nil"/>
                <w:bottom w:val="nil"/>
                <w:right w:val="nil"/>
                <w:between w:val="nil"/>
              </w:pBdr>
              <w:spacing w:before="0" w:after="0"/>
              <w:rPr>
                <w:rFonts w:ascii="Roboto" w:eastAsia="Roboto" w:hAnsi="Roboto" w:cs="Roboto"/>
                <w:sz w:val="18"/>
                <w:szCs w:val="18"/>
              </w:rPr>
            </w:pPr>
          </w:p>
          <w:p w14:paraId="5FE36EC8" w14:textId="6A3CB897" w:rsidR="001A7D1B" w:rsidRPr="001A7D1B" w:rsidRDefault="00E81FA8">
            <w:pPr>
              <w:widowControl w:val="0"/>
              <w:pBdr>
                <w:top w:val="nil"/>
                <w:left w:val="nil"/>
                <w:bottom w:val="nil"/>
                <w:right w:val="nil"/>
                <w:between w:val="nil"/>
              </w:pBdr>
              <w:spacing w:before="0" w:after="0"/>
              <w:rPr>
                <w:rFonts w:ascii="Roboto" w:eastAsia="Roboto" w:hAnsi="Roboto" w:cs="Roboto"/>
                <w:sz w:val="18"/>
                <w:szCs w:val="18"/>
              </w:rPr>
            </w:pPr>
            <w:r>
              <w:rPr>
                <w:rFonts w:ascii="Roboto" w:eastAsia="Roboto" w:hAnsi="Roboto" w:cs="Roboto"/>
                <w:sz w:val="18"/>
                <w:szCs w:val="18"/>
              </w:rPr>
              <w:t>Pupils</w:t>
            </w:r>
            <w:r w:rsidR="0024580F">
              <w:rPr>
                <w:rFonts w:ascii="Roboto" w:eastAsia="Roboto" w:hAnsi="Roboto" w:cs="Roboto"/>
                <w:sz w:val="18"/>
                <w:szCs w:val="18"/>
              </w:rPr>
              <w:t xml:space="preserve"> line up and come into classroom. “Sit down behind your desks and have your books and planners out”. Allow pupils to sit when they are quiet and ready. Instruct them to log onto Google Classroom when seated.</w:t>
            </w:r>
          </w:p>
        </w:tc>
        <w:tc>
          <w:tcPr>
            <w:tcW w:w="1695" w:type="dxa"/>
            <w:tcBorders>
              <w:top w:val="single" w:sz="4" w:space="0" w:color="000000"/>
              <w:left w:val="nil"/>
              <w:bottom w:val="single" w:sz="4" w:space="0" w:color="000000"/>
              <w:right w:val="nil"/>
            </w:tcBorders>
            <w:tcMar>
              <w:top w:w="100" w:type="dxa"/>
              <w:left w:w="100" w:type="dxa"/>
              <w:bottom w:w="100" w:type="dxa"/>
              <w:right w:w="100" w:type="dxa"/>
            </w:tcMar>
          </w:tcPr>
          <w:p w14:paraId="331DDC34" w14:textId="77777777" w:rsidR="00891C79" w:rsidRDefault="00891C79">
            <w:pPr>
              <w:widowControl w:val="0"/>
              <w:pBdr>
                <w:top w:val="nil"/>
                <w:left w:val="nil"/>
                <w:bottom w:val="nil"/>
                <w:right w:val="nil"/>
                <w:between w:val="nil"/>
              </w:pBdr>
              <w:spacing w:before="0" w:after="0"/>
              <w:rPr>
                <w:rFonts w:ascii="Roboto" w:eastAsia="Roboto" w:hAnsi="Roboto" w:cs="Roboto"/>
                <w:sz w:val="18"/>
                <w:szCs w:val="18"/>
              </w:rPr>
            </w:pPr>
          </w:p>
        </w:tc>
        <w:tc>
          <w:tcPr>
            <w:tcW w:w="1635" w:type="dxa"/>
            <w:tcBorders>
              <w:top w:val="single" w:sz="4" w:space="0" w:color="000000"/>
              <w:left w:val="nil"/>
              <w:bottom w:val="single" w:sz="4" w:space="0" w:color="000000"/>
              <w:right w:val="nil"/>
            </w:tcBorders>
            <w:tcMar>
              <w:top w:w="100" w:type="dxa"/>
              <w:left w:w="100" w:type="dxa"/>
              <w:bottom w:w="100" w:type="dxa"/>
              <w:right w:w="100" w:type="dxa"/>
            </w:tcMar>
          </w:tcPr>
          <w:p w14:paraId="1B957FCC" w14:textId="77777777" w:rsidR="00891C79" w:rsidRDefault="00891C79">
            <w:pPr>
              <w:widowControl w:val="0"/>
              <w:pBdr>
                <w:top w:val="nil"/>
                <w:left w:val="nil"/>
                <w:bottom w:val="nil"/>
                <w:right w:val="nil"/>
                <w:between w:val="nil"/>
              </w:pBdr>
              <w:spacing w:before="0" w:after="0"/>
              <w:rPr>
                <w:rFonts w:ascii="Roboto" w:eastAsia="Roboto" w:hAnsi="Roboto" w:cs="Roboto"/>
                <w:sz w:val="18"/>
                <w:szCs w:val="18"/>
              </w:rPr>
            </w:pPr>
          </w:p>
        </w:tc>
      </w:tr>
      <w:tr w:rsidR="00891C79" w14:paraId="6FDB7799" w14:textId="77777777">
        <w:tc>
          <w:tcPr>
            <w:tcW w:w="1290" w:type="dxa"/>
            <w:tcBorders>
              <w:top w:val="single" w:sz="4" w:space="0" w:color="000000"/>
              <w:left w:val="nil"/>
              <w:bottom w:val="single" w:sz="4" w:space="0" w:color="000000"/>
              <w:right w:val="nil"/>
            </w:tcBorders>
            <w:tcMar>
              <w:top w:w="100" w:type="dxa"/>
              <w:left w:w="100" w:type="dxa"/>
              <w:bottom w:w="100" w:type="dxa"/>
              <w:right w:w="100" w:type="dxa"/>
            </w:tcMar>
          </w:tcPr>
          <w:p w14:paraId="3278C369" w14:textId="52BF3D08" w:rsidR="00891C79" w:rsidRDefault="003F6460">
            <w:pPr>
              <w:widowControl w:val="0"/>
              <w:pBdr>
                <w:top w:val="nil"/>
                <w:left w:val="nil"/>
                <w:bottom w:val="nil"/>
                <w:right w:val="nil"/>
                <w:between w:val="nil"/>
              </w:pBdr>
              <w:spacing w:before="0" w:after="0"/>
              <w:rPr>
                <w:rFonts w:ascii="Roboto" w:eastAsia="Roboto" w:hAnsi="Roboto" w:cs="Roboto"/>
                <w:sz w:val="18"/>
                <w:szCs w:val="18"/>
              </w:rPr>
            </w:pPr>
            <w:r>
              <w:rPr>
                <w:rFonts w:ascii="Roboto" w:eastAsia="Roboto" w:hAnsi="Roboto" w:cs="Roboto"/>
                <w:sz w:val="18"/>
                <w:szCs w:val="18"/>
              </w:rPr>
              <w:t>6</w:t>
            </w:r>
          </w:p>
        </w:tc>
        <w:tc>
          <w:tcPr>
            <w:tcW w:w="4380" w:type="dxa"/>
            <w:tcBorders>
              <w:top w:val="single" w:sz="4" w:space="0" w:color="000000"/>
              <w:left w:val="nil"/>
              <w:bottom w:val="single" w:sz="4" w:space="0" w:color="000000"/>
              <w:right w:val="nil"/>
            </w:tcBorders>
            <w:tcMar>
              <w:top w:w="100" w:type="dxa"/>
              <w:left w:w="100" w:type="dxa"/>
              <w:bottom w:w="100" w:type="dxa"/>
              <w:right w:w="100" w:type="dxa"/>
            </w:tcMar>
          </w:tcPr>
          <w:p w14:paraId="15E312D4" w14:textId="6D53764A" w:rsidR="00EC045B" w:rsidRDefault="009E511D">
            <w:pPr>
              <w:widowControl w:val="0"/>
              <w:pBdr>
                <w:top w:val="nil"/>
                <w:left w:val="nil"/>
                <w:bottom w:val="nil"/>
                <w:right w:val="nil"/>
                <w:between w:val="nil"/>
              </w:pBdr>
              <w:spacing w:before="0" w:after="0"/>
              <w:rPr>
                <w:rFonts w:ascii="Roboto" w:eastAsia="Roboto" w:hAnsi="Roboto" w:cs="Roboto"/>
                <w:b/>
                <w:bCs/>
                <w:sz w:val="18"/>
                <w:szCs w:val="18"/>
              </w:rPr>
            </w:pPr>
            <w:r>
              <w:rPr>
                <w:rFonts w:ascii="Roboto" w:eastAsia="Roboto" w:hAnsi="Roboto" w:cs="Roboto"/>
                <w:b/>
                <w:bCs/>
                <w:sz w:val="18"/>
                <w:szCs w:val="18"/>
              </w:rPr>
              <w:t>Pupils logged on to Google Classroom</w:t>
            </w:r>
          </w:p>
          <w:p w14:paraId="054D70C2" w14:textId="77777777" w:rsidR="00C92765" w:rsidRPr="00E762CA" w:rsidRDefault="00C92765">
            <w:pPr>
              <w:widowControl w:val="0"/>
              <w:pBdr>
                <w:top w:val="nil"/>
                <w:left w:val="nil"/>
                <w:bottom w:val="nil"/>
                <w:right w:val="nil"/>
                <w:between w:val="nil"/>
              </w:pBdr>
              <w:spacing w:before="0" w:after="0"/>
              <w:rPr>
                <w:rFonts w:ascii="Roboto" w:eastAsia="Roboto" w:hAnsi="Roboto" w:cs="Roboto"/>
                <w:sz w:val="18"/>
                <w:szCs w:val="18"/>
              </w:rPr>
            </w:pPr>
          </w:p>
          <w:p w14:paraId="5DED596D" w14:textId="054E7778" w:rsidR="00E762CA" w:rsidRDefault="009E511D">
            <w:pPr>
              <w:widowControl w:val="0"/>
              <w:pBdr>
                <w:top w:val="nil"/>
                <w:left w:val="nil"/>
                <w:bottom w:val="nil"/>
                <w:right w:val="nil"/>
                <w:between w:val="nil"/>
              </w:pBdr>
              <w:spacing w:before="0" w:after="0"/>
              <w:rPr>
                <w:rFonts w:ascii="Roboto" w:eastAsia="Roboto" w:hAnsi="Roboto" w:cs="Roboto"/>
                <w:sz w:val="18"/>
                <w:szCs w:val="18"/>
              </w:rPr>
            </w:pPr>
            <w:r>
              <w:rPr>
                <w:rFonts w:ascii="Roboto" w:eastAsia="Roboto" w:hAnsi="Roboto" w:cs="Roboto"/>
                <w:sz w:val="18"/>
                <w:szCs w:val="18"/>
              </w:rPr>
              <w:t>Pupils should now be settled down and logged into the computer.</w:t>
            </w:r>
          </w:p>
        </w:tc>
        <w:tc>
          <w:tcPr>
            <w:tcW w:w="1695" w:type="dxa"/>
            <w:tcBorders>
              <w:top w:val="single" w:sz="4" w:space="0" w:color="000000"/>
              <w:left w:val="nil"/>
              <w:bottom w:val="single" w:sz="4" w:space="0" w:color="000000"/>
              <w:right w:val="nil"/>
            </w:tcBorders>
            <w:tcMar>
              <w:top w:w="100" w:type="dxa"/>
              <w:left w:w="100" w:type="dxa"/>
              <w:bottom w:w="100" w:type="dxa"/>
              <w:right w:w="100" w:type="dxa"/>
            </w:tcMar>
          </w:tcPr>
          <w:p w14:paraId="758C92F8" w14:textId="77777777" w:rsidR="00891C79" w:rsidRDefault="00891C79">
            <w:pPr>
              <w:widowControl w:val="0"/>
              <w:pBdr>
                <w:top w:val="nil"/>
                <w:left w:val="nil"/>
                <w:bottom w:val="nil"/>
                <w:right w:val="nil"/>
                <w:between w:val="nil"/>
              </w:pBdr>
              <w:spacing w:before="0" w:after="0"/>
              <w:rPr>
                <w:rFonts w:ascii="Roboto" w:eastAsia="Roboto" w:hAnsi="Roboto" w:cs="Roboto"/>
                <w:sz w:val="18"/>
                <w:szCs w:val="18"/>
              </w:rPr>
            </w:pPr>
          </w:p>
        </w:tc>
        <w:tc>
          <w:tcPr>
            <w:tcW w:w="1635" w:type="dxa"/>
            <w:tcBorders>
              <w:top w:val="single" w:sz="4" w:space="0" w:color="000000"/>
              <w:left w:val="nil"/>
              <w:bottom w:val="single" w:sz="4" w:space="0" w:color="000000"/>
              <w:right w:val="nil"/>
            </w:tcBorders>
            <w:tcMar>
              <w:top w:w="100" w:type="dxa"/>
              <w:left w:w="100" w:type="dxa"/>
              <w:bottom w:w="100" w:type="dxa"/>
              <w:right w:w="100" w:type="dxa"/>
            </w:tcMar>
          </w:tcPr>
          <w:p w14:paraId="2CEF3546" w14:textId="77777777" w:rsidR="00891C79" w:rsidRDefault="00891C79">
            <w:pPr>
              <w:widowControl w:val="0"/>
              <w:pBdr>
                <w:top w:val="nil"/>
                <w:left w:val="nil"/>
                <w:bottom w:val="nil"/>
                <w:right w:val="nil"/>
                <w:between w:val="nil"/>
              </w:pBdr>
              <w:spacing w:before="0" w:after="0"/>
              <w:rPr>
                <w:rFonts w:ascii="Roboto" w:eastAsia="Roboto" w:hAnsi="Roboto" w:cs="Roboto"/>
                <w:sz w:val="18"/>
                <w:szCs w:val="18"/>
              </w:rPr>
            </w:pPr>
          </w:p>
        </w:tc>
      </w:tr>
      <w:tr w:rsidR="00BF08D1" w14:paraId="1814B450" w14:textId="77777777">
        <w:tc>
          <w:tcPr>
            <w:tcW w:w="1290" w:type="dxa"/>
            <w:tcBorders>
              <w:top w:val="single" w:sz="4" w:space="0" w:color="000000"/>
              <w:left w:val="nil"/>
              <w:bottom w:val="single" w:sz="4" w:space="0" w:color="000000"/>
              <w:right w:val="nil"/>
            </w:tcBorders>
            <w:tcMar>
              <w:top w:w="100" w:type="dxa"/>
              <w:left w:w="100" w:type="dxa"/>
              <w:bottom w:w="100" w:type="dxa"/>
              <w:right w:w="100" w:type="dxa"/>
            </w:tcMar>
          </w:tcPr>
          <w:p w14:paraId="2C9B703E" w14:textId="4B27756C" w:rsidR="00BF08D1" w:rsidRDefault="00C92765">
            <w:pPr>
              <w:widowControl w:val="0"/>
              <w:pBdr>
                <w:top w:val="nil"/>
                <w:left w:val="nil"/>
                <w:bottom w:val="nil"/>
                <w:right w:val="nil"/>
                <w:between w:val="nil"/>
              </w:pBdr>
              <w:spacing w:before="0" w:after="0"/>
              <w:rPr>
                <w:rFonts w:ascii="Roboto" w:eastAsia="Roboto" w:hAnsi="Roboto" w:cs="Roboto"/>
                <w:sz w:val="18"/>
                <w:szCs w:val="18"/>
              </w:rPr>
            </w:pPr>
            <w:r>
              <w:rPr>
                <w:rFonts w:ascii="Roboto" w:eastAsia="Roboto" w:hAnsi="Roboto" w:cs="Roboto"/>
                <w:sz w:val="18"/>
                <w:szCs w:val="18"/>
              </w:rPr>
              <w:t>7</w:t>
            </w:r>
          </w:p>
        </w:tc>
        <w:tc>
          <w:tcPr>
            <w:tcW w:w="4380" w:type="dxa"/>
            <w:tcBorders>
              <w:top w:val="single" w:sz="4" w:space="0" w:color="000000"/>
              <w:left w:val="nil"/>
              <w:bottom w:val="single" w:sz="4" w:space="0" w:color="000000"/>
              <w:right w:val="nil"/>
            </w:tcBorders>
            <w:tcMar>
              <w:top w:w="100" w:type="dxa"/>
              <w:left w:w="100" w:type="dxa"/>
              <w:bottom w:w="100" w:type="dxa"/>
              <w:right w:w="100" w:type="dxa"/>
            </w:tcMar>
          </w:tcPr>
          <w:p w14:paraId="1CDA073A" w14:textId="366DFBAB" w:rsidR="00BF08D1" w:rsidRDefault="00C92765" w:rsidP="00BF08D1">
            <w:pPr>
              <w:widowControl w:val="0"/>
              <w:pBdr>
                <w:top w:val="nil"/>
                <w:left w:val="nil"/>
                <w:bottom w:val="nil"/>
                <w:right w:val="nil"/>
                <w:between w:val="nil"/>
              </w:pBdr>
              <w:spacing w:before="0" w:after="0"/>
              <w:rPr>
                <w:rFonts w:ascii="Roboto" w:eastAsia="Roboto" w:hAnsi="Roboto" w:cs="Roboto"/>
                <w:b/>
                <w:bCs/>
                <w:sz w:val="18"/>
                <w:szCs w:val="18"/>
              </w:rPr>
            </w:pPr>
            <w:r>
              <w:rPr>
                <w:rFonts w:ascii="Roboto" w:eastAsia="Roboto" w:hAnsi="Roboto" w:cs="Roboto"/>
                <w:b/>
                <w:bCs/>
                <w:sz w:val="18"/>
                <w:szCs w:val="18"/>
              </w:rPr>
              <w:t>Take register</w:t>
            </w:r>
          </w:p>
          <w:p w14:paraId="2B7CC69C" w14:textId="2712A375" w:rsidR="00AB0A32" w:rsidRDefault="00C92765" w:rsidP="00BF08D1">
            <w:pPr>
              <w:widowControl w:val="0"/>
              <w:pBdr>
                <w:top w:val="nil"/>
                <w:left w:val="nil"/>
                <w:bottom w:val="nil"/>
                <w:right w:val="nil"/>
                <w:between w:val="nil"/>
              </w:pBdr>
              <w:spacing w:before="0" w:after="0"/>
              <w:rPr>
                <w:rFonts w:ascii="Roboto" w:eastAsia="Roboto" w:hAnsi="Roboto" w:cs="Roboto"/>
                <w:sz w:val="18"/>
                <w:szCs w:val="18"/>
              </w:rPr>
            </w:pPr>
            <w:r>
              <w:rPr>
                <w:rFonts w:ascii="Roboto" w:eastAsia="Roboto" w:hAnsi="Roboto" w:cs="Roboto"/>
                <w:sz w:val="18"/>
                <w:szCs w:val="18"/>
              </w:rPr>
              <w:t>Take register while pupils are logging on</w:t>
            </w:r>
            <w:r w:rsidR="007806AB">
              <w:rPr>
                <w:rFonts w:ascii="Roboto" w:eastAsia="Roboto" w:hAnsi="Roboto" w:cs="Roboto"/>
                <w:sz w:val="18"/>
                <w:szCs w:val="18"/>
              </w:rPr>
              <w:t>.</w:t>
            </w:r>
          </w:p>
          <w:p w14:paraId="2B1295D3" w14:textId="77777777" w:rsidR="007806AB" w:rsidRPr="007F339B" w:rsidRDefault="007806AB" w:rsidP="00BF08D1">
            <w:pPr>
              <w:widowControl w:val="0"/>
              <w:pBdr>
                <w:top w:val="nil"/>
                <w:left w:val="nil"/>
                <w:bottom w:val="nil"/>
                <w:right w:val="nil"/>
                <w:between w:val="nil"/>
              </w:pBdr>
              <w:spacing w:before="0" w:after="0"/>
              <w:rPr>
                <w:rFonts w:ascii="Roboto" w:eastAsia="Roboto" w:hAnsi="Roboto" w:cs="Roboto"/>
                <w:sz w:val="18"/>
                <w:szCs w:val="18"/>
              </w:rPr>
            </w:pPr>
          </w:p>
          <w:p w14:paraId="622DC6A6" w14:textId="1F5198D1" w:rsidR="00BF08D1" w:rsidRPr="0045769C" w:rsidRDefault="0045769C">
            <w:pPr>
              <w:widowControl w:val="0"/>
              <w:pBdr>
                <w:top w:val="nil"/>
                <w:left w:val="nil"/>
                <w:bottom w:val="nil"/>
                <w:right w:val="nil"/>
                <w:between w:val="nil"/>
              </w:pBdr>
              <w:spacing w:before="0" w:after="0"/>
              <w:rPr>
                <w:rFonts w:ascii="Roboto" w:eastAsia="Roboto" w:hAnsi="Roboto" w:cs="Roboto"/>
                <w:sz w:val="18"/>
                <w:szCs w:val="18"/>
              </w:rPr>
            </w:pPr>
            <w:r w:rsidRPr="0045769C">
              <w:rPr>
                <w:rFonts w:ascii="Roboto" w:eastAsia="Roboto" w:hAnsi="Roboto" w:cs="Roboto"/>
                <w:sz w:val="18"/>
                <w:szCs w:val="18"/>
              </w:rPr>
              <w:t>Do a quick recap of the previous lesson.</w:t>
            </w:r>
          </w:p>
        </w:tc>
        <w:tc>
          <w:tcPr>
            <w:tcW w:w="1695" w:type="dxa"/>
            <w:tcBorders>
              <w:top w:val="single" w:sz="4" w:space="0" w:color="000000"/>
              <w:left w:val="nil"/>
              <w:bottom w:val="single" w:sz="4" w:space="0" w:color="000000"/>
              <w:right w:val="nil"/>
            </w:tcBorders>
            <w:tcMar>
              <w:top w:w="100" w:type="dxa"/>
              <w:left w:w="100" w:type="dxa"/>
              <w:bottom w:w="100" w:type="dxa"/>
              <w:right w:w="100" w:type="dxa"/>
            </w:tcMar>
          </w:tcPr>
          <w:p w14:paraId="112ABD20" w14:textId="77777777" w:rsidR="00BF08D1" w:rsidRDefault="00BF08D1">
            <w:pPr>
              <w:widowControl w:val="0"/>
              <w:pBdr>
                <w:top w:val="nil"/>
                <w:left w:val="nil"/>
                <w:bottom w:val="nil"/>
                <w:right w:val="nil"/>
                <w:between w:val="nil"/>
              </w:pBdr>
              <w:spacing w:before="0" w:after="0"/>
              <w:rPr>
                <w:rFonts w:ascii="Roboto" w:eastAsia="Roboto" w:hAnsi="Roboto" w:cs="Roboto"/>
                <w:sz w:val="18"/>
                <w:szCs w:val="18"/>
              </w:rPr>
            </w:pPr>
          </w:p>
        </w:tc>
        <w:tc>
          <w:tcPr>
            <w:tcW w:w="1635" w:type="dxa"/>
            <w:tcBorders>
              <w:top w:val="single" w:sz="4" w:space="0" w:color="000000"/>
              <w:left w:val="nil"/>
              <w:bottom w:val="single" w:sz="4" w:space="0" w:color="000000"/>
              <w:right w:val="nil"/>
            </w:tcBorders>
            <w:tcMar>
              <w:top w:w="100" w:type="dxa"/>
              <w:left w:w="100" w:type="dxa"/>
              <w:bottom w:w="100" w:type="dxa"/>
              <w:right w:w="100" w:type="dxa"/>
            </w:tcMar>
          </w:tcPr>
          <w:p w14:paraId="2FA640E7" w14:textId="77777777" w:rsidR="00BF08D1" w:rsidRDefault="00BF08D1">
            <w:pPr>
              <w:widowControl w:val="0"/>
              <w:pBdr>
                <w:top w:val="nil"/>
                <w:left w:val="nil"/>
                <w:bottom w:val="nil"/>
                <w:right w:val="nil"/>
                <w:between w:val="nil"/>
              </w:pBdr>
              <w:spacing w:before="0" w:after="0"/>
              <w:rPr>
                <w:rFonts w:ascii="Roboto" w:eastAsia="Roboto" w:hAnsi="Roboto" w:cs="Roboto"/>
                <w:sz w:val="18"/>
                <w:szCs w:val="18"/>
              </w:rPr>
            </w:pPr>
          </w:p>
        </w:tc>
      </w:tr>
      <w:tr w:rsidR="00891C79" w14:paraId="6B87D94B" w14:textId="77777777">
        <w:tc>
          <w:tcPr>
            <w:tcW w:w="1290" w:type="dxa"/>
            <w:tcBorders>
              <w:top w:val="single" w:sz="4" w:space="0" w:color="000000"/>
              <w:left w:val="nil"/>
              <w:bottom w:val="single" w:sz="4" w:space="0" w:color="000000"/>
              <w:right w:val="nil"/>
            </w:tcBorders>
            <w:tcMar>
              <w:top w:w="100" w:type="dxa"/>
              <w:left w:w="100" w:type="dxa"/>
              <w:bottom w:w="100" w:type="dxa"/>
              <w:right w:w="100" w:type="dxa"/>
            </w:tcMar>
          </w:tcPr>
          <w:p w14:paraId="719F25FE" w14:textId="50C6BD5E" w:rsidR="00891C79" w:rsidRDefault="0023210E">
            <w:pPr>
              <w:widowControl w:val="0"/>
              <w:pBdr>
                <w:top w:val="nil"/>
                <w:left w:val="nil"/>
                <w:bottom w:val="nil"/>
                <w:right w:val="nil"/>
                <w:between w:val="nil"/>
              </w:pBdr>
              <w:spacing w:before="0" w:after="0"/>
              <w:rPr>
                <w:rFonts w:ascii="Roboto" w:eastAsia="Roboto" w:hAnsi="Roboto" w:cs="Roboto"/>
                <w:sz w:val="18"/>
                <w:szCs w:val="18"/>
              </w:rPr>
            </w:pPr>
            <w:r>
              <w:rPr>
                <w:rFonts w:ascii="Roboto" w:eastAsia="Roboto" w:hAnsi="Roboto" w:cs="Roboto"/>
                <w:sz w:val="18"/>
                <w:szCs w:val="18"/>
              </w:rPr>
              <w:t>17</w:t>
            </w:r>
          </w:p>
        </w:tc>
        <w:tc>
          <w:tcPr>
            <w:tcW w:w="4380" w:type="dxa"/>
            <w:tcBorders>
              <w:top w:val="single" w:sz="4" w:space="0" w:color="000000"/>
              <w:left w:val="nil"/>
              <w:bottom w:val="single" w:sz="4" w:space="0" w:color="000000"/>
              <w:right w:val="nil"/>
            </w:tcBorders>
            <w:tcMar>
              <w:top w:w="100" w:type="dxa"/>
              <w:left w:w="100" w:type="dxa"/>
              <w:bottom w:w="100" w:type="dxa"/>
              <w:right w:w="100" w:type="dxa"/>
            </w:tcMar>
          </w:tcPr>
          <w:p w14:paraId="48A659CE" w14:textId="616BA2DF" w:rsidR="00017491" w:rsidRDefault="00D0411E" w:rsidP="00017491">
            <w:pPr>
              <w:widowControl w:val="0"/>
              <w:pBdr>
                <w:top w:val="nil"/>
                <w:left w:val="nil"/>
                <w:bottom w:val="nil"/>
                <w:right w:val="nil"/>
                <w:between w:val="nil"/>
              </w:pBdr>
              <w:spacing w:before="0" w:after="0"/>
              <w:rPr>
                <w:rFonts w:ascii="Roboto" w:eastAsia="Roboto" w:hAnsi="Roboto" w:cs="Roboto"/>
                <w:b/>
                <w:bCs/>
                <w:sz w:val="18"/>
                <w:szCs w:val="18"/>
              </w:rPr>
            </w:pPr>
            <w:r>
              <w:rPr>
                <w:rFonts w:ascii="Roboto" w:eastAsia="Roboto" w:hAnsi="Roboto" w:cs="Roboto"/>
                <w:b/>
                <w:bCs/>
                <w:sz w:val="18"/>
                <w:szCs w:val="18"/>
              </w:rPr>
              <w:t>Text</w:t>
            </w:r>
          </w:p>
          <w:p w14:paraId="5BEADBAC" w14:textId="77777777" w:rsidR="00D645C9" w:rsidRDefault="00D645C9">
            <w:pPr>
              <w:widowControl w:val="0"/>
              <w:pBdr>
                <w:top w:val="nil"/>
                <w:left w:val="nil"/>
                <w:bottom w:val="nil"/>
                <w:right w:val="nil"/>
                <w:between w:val="nil"/>
              </w:pBdr>
              <w:spacing w:before="0" w:after="0"/>
              <w:rPr>
                <w:rFonts w:ascii="Roboto" w:eastAsia="Roboto" w:hAnsi="Roboto" w:cs="Roboto"/>
                <w:sz w:val="18"/>
                <w:szCs w:val="18"/>
              </w:rPr>
            </w:pPr>
          </w:p>
          <w:p w14:paraId="3D4DA22F" w14:textId="545A66F0" w:rsidR="0022652E" w:rsidRDefault="00D0411E">
            <w:pPr>
              <w:widowControl w:val="0"/>
              <w:pBdr>
                <w:top w:val="nil"/>
                <w:left w:val="nil"/>
                <w:bottom w:val="nil"/>
                <w:right w:val="nil"/>
                <w:between w:val="nil"/>
              </w:pBdr>
              <w:spacing w:before="0" w:after="0"/>
              <w:rPr>
                <w:rFonts w:ascii="Roboto" w:eastAsia="Roboto" w:hAnsi="Roboto" w:cs="Roboto"/>
                <w:sz w:val="18"/>
                <w:szCs w:val="18"/>
              </w:rPr>
            </w:pPr>
            <w:r>
              <w:rPr>
                <w:rFonts w:ascii="Roboto" w:eastAsia="Roboto" w:hAnsi="Roboto" w:cs="Roboto"/>
                <w:sz w:val="18"/>
                <w:szCs w:val="18"/>
              </w:rPr>
              <w:t>Text</w:t>
            </w:r>
          </w:p>
          <w:p w14:paraId="01817019" w14:textId="25083951" w:rsidR="009216C7" w:rsidRDefault="00FD0825">
            <w:pPr>
              <w:widowControl w:val="0"/>
              <w:pBdr>
                <w:top w:val="nil"/>
                <w:left w:val="nil"/>
                <w:bottom w:val="nil"/>
                <w:right w:val="nil"/>
                <w:between w:val="nil"/>
              </w:pBdr>
              <w:spacing w:before="0" w:after="0"/>
              <w:rPr>
                <w:rFonts w:ascii="Roboto" w:eastAsia="Roboto" w:hAnsi="Roboto" w:cs="Roboto"/>
                <w:sz w:val="18"/>
                <w:szCs w:val="18"/>
              </w:rPr>
            </w:pPr>
            <w:r>
              <w:rPr>
                <w:rFonts w:ascii="Roboto" w:eastAsia="Roboto" w:hAnsi="Roboto" w:cs="Roboto"/>
                <w:sz w:val="18"/>
                <w:szCs w:val="18"/>
              </w:rPr>
              <w:t xml:space="preserve"> </w:t>
            </w:r>
          </w:p>
        </w:tc>
        <w:tc>
          <w:tcPr>
            <w:tcW w:w="1695" w:type="dxa"/>
            <w:tcBorders>
              <w:top w:val="single" w:sz="4" w:space="0" w:color="000000"/>
              <w:left w:val="nil"/>
              <w:bottom w:val="single" w:sz="4" w:space="0" w:color="000000"/>
              <w:right w:val="nil"/>
            </w:tcBorders>
            <w:tcMar>
              <w:top w:w="100" w:type="dxa"/>
              <w:left w:w="100" w:type="dxa"/>
              <w:bottom w:w="100" w:type="dxa"/>
              <w:right w:w="100" w:type="dxa"/>
            </w:tcMar>
          </w:tcPr>
          <w:p w14:paraId="5DB61512" w14:textId="77777777" w:rsidR="00891C79" w:rsidRDefault="00891C79">
            <w:pPr>
              <w:widowControl w:val="0"/>
              <w:pBdr>
                <w:top w:val="nil"/>
                <w:left w:val="nil"/>
                <w:bottom w:val="nil"/>
                <w:right w:val="nil"/>
                <w:between w:val="nil"/>
              </w:pBdr>
              <w:spacing w:before="0" w:after="0"/>
              <w:rPr>
                <w:rFonts w:ascii="Roboto" w:eastAsia="Roboto" w:hAnsi="Roboto" w:cs="Roboto"/>
                <w:sz w:val="18"/>
                <w:szCs w:val="18"/>
              </w:rPr>
            </w:pPr>
          </w:p>
        </w:tc>
        <w:tc>
          <w:tcPr>
            <w:tcW w:w="1635" w:type="dxa"/>
            <w:tcBorders>
              <w:top w:val="single" w:sz="4" w:space="0" w:color="000000"/>
              <w:left w:val="nil"/>
              <w:bottom w:val="single" w:sz="4" w:space="0" w:color="000000"/>
              <w:right w:val="nil"/>
            </w:tcBorders>
            <w:tcMar>
              <w:top w:w="100" w:type="dxa"/>
              <w:left w:w="100" w:type="dxa"/>
              <w:bottom w:w="100" w:type="dxa"/>
              <w:right w:w="100" w:type="dxa"/>
            </w:tcMar>
          </w:tcPr>
          <w:p w14:paraId="2D5330E7" w14:textId="1941EB5E" w:rsidR="00891C79" w:rsidRDefault="00891C79">
            <w:pPr>
              <w:widowControl w:val="0"/>
              <w:pBdr>
                <w:top w:val="nil"/>
                <w:left w:val="nil"/>
                <w:bottom w:val="nil"/>
                <w:right w:val="nil"/>
                <w:between w:val="nil"/>
              </w:pBdr>
              <w:spacing w:before="0" w:after="0"/>
              <w:rPr>
                <w:rFonts w:ascii="Roboto" w:eastAsia="Roboto" w:hAnsi="Roboto" w:cs="Roboto"/>
                <w:sz w:val="18"/>
                <w:szCs w:val="18"/>
              </w:rPr>
            </w:pPr>
          </w:p>
        </w:tc>
      </w:tr>
      <w:tr w:rsidR="00DC1EA6" w14:paraId="5F8F7A17" w14:textId="77777777">
        <w:tc>
          <w:tcPr>
            <w:tcW w:w="1290" w:type="dxa"/>
            <w:tcBorders>
              <w:top w:val="single" w:sz="4" w:space="0" w:color="000000"/>
              <w:left w:val="nil"/>
              <w:bottom w:val="single" w:sz="4" w:space="0" w:color="000000"/>
              <w:right w:val="nil"/>
            </w:tcBorders>
            <w:tcMar>
              <w:top w:w="100" w:type="dxa"/>
              <w:left w:w="100" w:type="dxa"/>
              <w:bottom w:w="100" w:type="dxa"/>
              <w:right w:w="100" w:type="dxa"/>
            </w:tcMar>
          </w:tcPr>
          <w:p w14:paraId="3AA44E71" w14:textId="42AA76BA" w:rsidR="00DC1EA6" w:rsidRDefault="00A6608C">
            <w:pPr>
              <w:widowControl w:val="0"/>
              <w:pBdr>
                <w:top w:val="nil"/>
                <w:left w:val="nil"/>
                <w:bottom w:val="nil"/>
                <w:right w:val="nil"/>
                <w:between w:val="nil"/>
              </w:pBdr>
              <w:spacing w:before="0" w:after="0"/>
              <w:rPr>
                <w:rFonts w:ascii="Roboto" w:eastAsia="Roboto" w:hAnsi="Roboto" w:cs="Roboto"/>
                <w:sz w:val="18"/>
                <w:szCs w:val="18"/>
              </w:rPr>
            </w:pPr>
            <w:r>
              <w:rPr>
                <w:rFonts w:ascii="Roboto" w:eastAsia="Roboto" w:hAnsi="Roboto" w:cs="Roboto"/>
                <w:sz w:val="18"/>
                <w:szCs w:val="18"/>
              </w:rPr>
              <w:t>22</w:t>
            </w:r>
          </w:p>
        </w:tc>
        <w:tc>
          <w:tcPr>
            <w:tcW w:w="4380" w:type="dxa"/>
            <w:tcBorders>
              <w:top w:val="single" w:sz="4" w:space="0" w:color="000000"/>
              <w:left w:val="nil"/>
              <w:bottom w:val="single" w:sz="4" w:space="0" w:color="000000"/>
              <w:right w:val="nil"/>
            </w:tcBorders>
            <w:tcMar>
              <w:top w:w="100" w:type="dxa"/>
              <w:left w:w="100" w:type="dxa"/>
              <w:bottom w:w="100" w:type="dxa"/>
              <w:right w:w="100" w:type="dxa"/>
            </w:tcMar>
          </w:tcPr>
          <w:p w14:paraId="299DEAC7" w14:textId="5FB46B27" w:rsidR="0039781D" w:rsidRPr="00A00275" w:rsidRDefault="00D0411E">
            <w:pPr>
              <w:widowControl w:val="0"/>
              <w:pBdr>
                <w:top w:val="nil"/>
                <w:left w:val="nil"/>
                <w:bottom w:val="nil"/>
                <w:right w:val="nil"/>
                <w:between w:val="nil"/>
              </w:pBdr>
              <w:spacing w:before="0" w:after="0"/>
              <w:rPr>
                <w:rFonts w:ascii="Roboto" w:eastAsia="Roboto" w:hAnsi="Roboto" w:cs="Roboto"/>
                <w:b/>
                <w:bCs/>
                <w:sz w:val="18"/>
                <w:szCs w:val="18"/>
              </w:rPr>
            </w:pPr>
            <w:r>
              <w:rPr>
                <w:rFonts w:ascii="Roboto" w:eastAsia="Roboto" w:hAnsi="Roboto" w:cs="Roboto"/>
                <w:b/>
                <w:bCs/>
                <w:sz w:val="18"/>
                <w:szCs w:val="18"/>
              </w:rPr>
              <w:t>Text</w:t>
            </w:r>
          </w:p>
          <w:p w14:paraId="4C621A78" w14:textId="4B2AB0F0" w:rsidR="00DF0064" w:rsidRDefault="00D0411E" w:rsidP="00D0411E">
            <w:pPr>
              <w:widowControl w:val="0"/>
              <w:pBdr>
                <w:top w:val="nil"/>
                <w:left w:val="nil"/>
                <w:bottom w:val="nil"/>
                <w:right w:val="nil"/>
                <w:between w:val="nil"/>
              </w:pBdr>
              <w:spacing w:before="0" w:after="0"/>
              <w:rPr>
                <w:rFonts w:ascii="Roboto" w:eastAsia="Roboto" w:hAnsi="Roboto" w:cs="Roboto"/>
                <w:sz w:val="18"/>
                <w:szCs w:val="18"/>
              </w:rPr>
            </w:pPr>
            <w:r>
              <w:rPr>
                <w:rFonts w:ascii="Roboto" w:eastAsia="Roboto" w:hAnsi="Roboto" w:cs="Roboto"/>
                <w:sz w:val="18"/>
                <w:szCs w:val="18"/>
              </w:rPr>
              <w:t>Text</w:t>
            </w:r>
          </w:p>
        </w:tc>
        <w:tc>
          <w:tcPr>
            <w:tcW w:w="1695" w:type="dxa"/>
            <w:tcBorders>
              <w:top w:val="single" w:sz="4" w:space="0" w:color="000000"/>
              <w:left w:val="nil"/>
              <w:bottom w:val="single" w:sz="4" w:space="0" w:color="000000"/>
              <w:right w:val="nil"/>
            </w:tcBorders>
            <w:tcMar>
              <w:top w:w="100" w:type="dxa"/>
              <w:left w:w="100" w:type="dxa"/>
              <w:bottom w:w="100" w:type="dxa"/>
              <w:right w:w="100" w:type="dxa"/>
            </w:tcMar>
          </w:tcPr>
          <w:p w14:paraId="6A9E4A21" w14:textId="77777777" w:rsidR="00DC1EA6" w:rsidRDefault="00DC1EA6">
            <w:pPr>
              <w:widowControl w:val="0"/>
              <w:pBdr>
                <w:top w:val="nil"/>
                <w:left w:val="nil"/>
                <w:bottom w:val="nil"/>
                <w:right w:val="nil"/>
                <w:between w:val="nil"/>
              </w:pBdr>
              <w:spacing w:before="0" w:after="0"/>
              <w:rPr>
                <w:rFonts w:ascii="Roboto" w:eastAsia="Roboto" w:hAnsi="Roboto" w:cs="Roboto"/>
                <w:sz w:val="18"/>
                <w:szCs w:val="18"/>
              </w:rPr>
            </w:pPr>
          </w:p>
        </w:tc>
        <w:tc>
          <w:tcPr>
            <w:tcW w:w="1635" w:type="dxa"/>
            <w:tcBorders>
              <w:top w:val="single" w:sz="4" w:space="0" w:color="000000"/>
              <w:left w:val="nil"/>
              <w:bottom w:val="single" w:sz="4" w:space="0" w:color="000000"/>
              <w:right w:val="nil"/>
            </w:tcBorders>
            <w:tcMar>
              <w:top w:w="100" w:type="dxa"/>
              <w:left w:w="100" w:type="dxa"/>
              <w:bottom w:w="100" w:type="dxa"/>
              <w:right w:w="100" w:type="dxa"/>
            </w:tcMar>
          </w:tcPr>
          <w:p w14:paraId="558EBA57" w14:textId="3A22F5C5" w:rsidR="00DC1EA6" w:rsidRDefault="00DC1EA6">
            <w:pPr>
              <w:widowControl w:val="0"/>
              <w:pBdr>
                <w:top w:val="nil"/>
                <w:left w:val="nil"/>
                <w:bottom w:val="nil"/>
                <w:right w:val="nil"/>
                <w:between w:val="nil"/>
              </w:pBdr>
              <w:spacing w:before="0" w:after="0"/>
              <w:rPr>
                <w:rFonts w:ascii="Roboto" w:eastAsia="Roboto" w:hAnsi="Roboto" w:cs="Roboto"/>
                <w:sz w:val="18"/>
                <w:szCs w:val="18"/>
              </w:rPr>
            </w:pPr>
          </w:p>
        </w:tc>
      </w:tr>
      <w:tr w:rsidR="000E282D" w14:paraId="133A388F" w14:textId="77777777">
        <w:tc>
          <w:tcPr>
            <w:tcW w:w="1290" w:type="dxa"/>
            <w:tcBorders>
              <w:top w:val="single" w:sz="4" w:space="0" w:color="000000"/>
              <w:left w:val="nil"/>
              <w:bottom w:val="single" w:sz="4" w:space="0" w:color="000000"/>
              <w:right w:val="nil"/>
            </w:tcBorders>
            <w:tcMar>
              <w:top w:w="100" w:type="dxa"/>
              <w:left w:w="100" w:type="dxa"/>
              <w:bottom w:w="100" w:type="dxa"/>
              <w:right w:w="100" w:type="dxa"/>
            </w:tcMar>
          </w:tcPr>
          <w:p w14:paraId="48559172" w14:textId="22EB463F" w:rsidR="000E282D" w:rsidRDefault="006051AD">
            <w:pPr>
              <w:widowControl w:val="0"/>
              <w:pBdr>
                <w:top w:val="nil"/>
                <w:left w:val="nil"/>
                <w:bottom w:val="nil"/>
                <w:right w:val="nil"/>
                <w:between w:val="nil"/>
              </w:pBdr>
              <w:spacing w:before="0" w:after="0"/>
              <w:rPr>
                <w:rFonts w:ascii="Roboto" w:eastAsia="Roboto" w:hAnsi="Roboto" w:cs="Roboto"/>
                <w:sz w:val="18"/>
                <w:szCs w:val="18"/>
              </w:rPr>
            </w:pPr>
            <w:r>
              <w:rPr>
                <w:rFonts w:ascii="Roboto" w:eastAsia="Roboto" w:hAnsi="Roboto" w:cs="Roboto"/>
                <w:sz w:val="18"/>
                <w:szCs w:val="18"/>
              </w:rPr>
              <w:t>2</w:t>
            </w:r>
            <w:r w:rsidR="00CA5D2A">
              <w:rPr>
                <w:rFonts w:ascii="Roboto" w:eastAsia="Roboto" w:hAnsi="Roboto" w:cs="Roboto"/>
                <w:sz w:val="18"/>
                <w:szCs w:val="18"/>
              </w:rPr>
              <w:t>7</w:t>
            </w:r>
          </w:p>
        </w:tc>
        <w:tc>
          <w:tcPr>
            <w:tcW w:w="4380" w:type="dxa"/>
            <w:tcBorders>
              <w:top w:val="single" w:sz="4" w:space="0" w:color="000000"/>
              <w:left w:val="nil"/>
              <w:bottom w:val="single" w:sz="4" w:space="0" w:color="000000"/>
              <w:right w:val="nil"/>
            </w:tcBorders>
            <w:tcMar>
              <w:top w:w="100" w:type="dxa"/>
              <w:left w:w="100" w:type="dxa"/>
              <w:bottom w:w="100" w:type="dxa"/>
              <w:right w:w="100" w:type="dxa"/>
            </w:tcMar>
          </w:tcPr>
          <w:p w14:paraId="46F052B3" w14:textId="01B4A4F7" w:rsidR="000E282D" w:rsidRDefault="00D0411E">
            <w:pPr>
              <w:widowControl w:val="0"/>
              <w:pBdr>
                <w:top w:val="nil"/>
                <w:left w:val="nil"/>
                <w:bottom w:val="nil"/>
                <w:right w:val="nil"/>
                <w:between w:val="nil"/>
              </w:pBdr>
              <w:spacing w:before="0" w:after="0"/>
              <w:rPr>
                <w:rFonts w:ascii="Roboto" w:eastAsia="Roboto" w:hAnsi="Roboto" w:cs="Roboto"/>
                <w:b/>
                <w:bCs/>
                <w:sz w:val="18"/>
                <w:szCs w:val="18"/>
              </w:rPr>
            </w:pPr>
            <w:r>
              <w:rPr>
                <w:rFonts w:ascii="Roboto" w:eastAsia="Roboto" w:hAnsi="Roboto" w:cs="Roboto"/>
                <w:b/>
                <w:bCs/>
                <w:sz w:val="18"/>
                <w:szCs w:val="18"/>
              </w:rPr>
              <w:t>Text</w:t>
            </w:r>
          </w:p>
          <w:p w14:paraId="187F0CFF" w14:textId="77777777" w:rsidR="006051AD" w:rsidRDefault="006051AD">
            <w:pPr>
              <w:widowControl w:val="0"/>
              <w:pBdr>
                <w:top w:val="nil"/>
                <w:left w:val="nil"/>
                <w:bottom w:val="nil"/>
                <w:right w:val="nil"/>
                <w:between w:val="nil"/>
              </w:pBdr>
              <w:spacing w:before="0" w:after="0"/>
              <w:rPr>
                <w:rFonts w:ascii="Roboto" w:eastAsia="Roboto" w:hAnsi="Roboto" w:cs="Roboto"/>
                <w:b/>
                <w:bCs/>
                <w:sz w:val="18"/>
                <w:szCs w:val="18"/>
              </w:rPr>
            </w:pPr>
          </w:p>
          <w:p w14:paraId="15B9992F" w14:textId="4F8BBEEA" w:rsidR="006051AD" w:rsidRPr="006051AD" w:rsidRDefault="006051AD">
            <w:pPr>
              <w:widowControl w:val="0"/>
              <w:pBdr>
                <w:top w:val="nil"/>
                <w:left w:val="nil"/>
                <w:bottom w:val="nil"/>
                <w:right w:val="nil"/>
                <w:between w:val="nil"/>
              </w:pBdr>
              <w:spacing w:before="0" w:after="0"/>
              <w:rPr>
                <w:rFonts w:ascii="Roboto" w:eastAsia="Roboto" w:hAnsi="Roboto" w:cs="Roboto"/>
                <w:b/>
                <w:bCs/>
                <w:sz w:val="18"/>
                <w:szCs w:val="18"/>
              </w:rPr>
            </w:pPr>
            <w:r>
              <w:rPr>
                <w:rFonts w:ascii="Roboto" w:eastAsia="Roboto" w:hAnsi="Roboto" w:cs="Roboto"/>
                <w:sz w:val="18"/>
                <w:szCs w:val="18"/>
              </w:rPr>
              <w:t>Ask formative questions. Don’t use raised hands.</w:t>
            </w:r>
          </w:p>
        </w:tc>
        <w:tc>
          <w:tcPr>
            <w:tcW w:w="1695" w:type="dxa"/>
            <w:tcBorders>
              <w:top w:val="single" w:sz="4" w:space="0" w:color="000000"/>
              <w:left w:val="nil"/>
              <w:bottom w:val="single" w:sz="4" w:space="0" w:color="000000"/>
              <w:right w:val="nil"/>
            </w:tcBorders>
            <w:tcMar>
              <w:top w:w="100" w:type="dxa"/>
              <w:left w:w="100" w:type="dxa"/>
              <w:bottom w:w="100" w:type="dxa"/>
              <w:right w:w="100" w:type="dxa"/>
            </w:tcMar>
          </w:tcPr>
          <w:p w14:paraId="0C366097" w14:textId="77777777" w:rsidR="000E282D" w:rsidRDefault="000E282D">
            <w:pPr>
              <w:widowControl w:val="0"/>
              <w:pBdr>
                <w:top w:val="nil"/>
                <w:left w:val="nil"/>
                <w:bottom w:val="nil"/>
                <w:right w:val="nil"/>
                <w:between w:val="nil"/>
              </w:pBdr>
              <w:spacing w:before="0" w:after="0"/>
              <w:rPr>
                <w:rFonts w:ascii="Roboto" w:eastAsia="Roboto" w:hAnsi="Roboto" w:cs="Roboto"/>
                <w:sz w:val="18"/>
                <w:szCs w:val="18"/>
              </w:rPr>
            </w:pPr>
          </w:p>
        </w:tc>
        <w:tc>
          <w:tcPr>
            <w:tcW w:w="1635" w:type="dxa"/>
            <w:tcBorders>
              <w:top w:val="single" w:sz="4" w:space="0" w:color="000000"/>
              <w:left w:val="nil"/>
              <w:bottom w:val="single" w:sz="4" w:space="0" w:color="000000"/>
              <w:right w:val="nil"/>
            </w:tcBorders>
            <w:tcMar>
              <w:top w:w="100" w:type="dxa"/>
              <w:left w:w="100" w:type="dxa"/>
              <w:bottom w:w="100" w:type="dxa"/>
              <w:right w:w="100" w:type="dxa"/>
            </w:tcMar>
          </w:tcPr>
          <w:p w14:paraId="1D244365" w14:textId="77777777" w:rsidR="000E282D" w:rsidRDefault="000E282D">
            <w:pPr>
              <w:widowControl w:val="0"/>
              <w:pBdr>
                <w:top w:val="nil"/>
                <w:left w:val="nil"/>
                <w:bottom w:val="nil"/>
                <w:right w:val="nil"/>
                <w:between w:val="nil"/>
              </w:pBdr>
              <w:spacing w:before="0" w:after="0"/>
              <w:rPr>
                <w:rFonts w:ascii="Roboto" w:eastAsia="Roboto" w:hAnsi="Roboto" w:cs="Roboto"/>
                <w:sz w:val="18"/>
                <w:szCs w:val="18"/>
              </w:rPr>
            </w:pPr>
          </w:p>
        </w:tc>
      </w:tr>
      <w:tr w:rsidR="000B7769" w14:paraId="28C9A011" w14:textId="77777777">
        <w:tc>
          <w:tcPr>
            <w:tcW w:w="1290" w:type="dxa"/>
            <w:tcBorders>
              <w:top w:val="single" w:sz="4" w:space="0" w:color="000000"/>
              <w:left w:val="nil"/>
              <w:bottom w:val="single" w:sz="4" w:space="0" w:color="000000"/>
              <w:right w:val="nil"/>
            </w:tcBorders>
            <w:tcMar>
              <w:top w:w="100" w:type="dxa"/>
              <w:left w:w="100" w:type="dxa"/>
              <w:bottom w:w="100" w:type="dxa"/>
              <w:right w:w="100" w:type="dxa"/>
            </w:tcMar>
          </w:tcPr>
          <w:p w14:paraId="7DB590DF" w14:textId="27D10A38" w:rsidR="000B7769" w:rsidRDefault="006051AD">
            <w:pPr>
              <w:widowControl w:val="0"/>
              <w:pBdr>
                <w:top w:val="nil"/>
                <w:left w:val="nil"/>
                <w:bottom w:val="nil"/>
                <w:right w:val="nil"/>
                <w:between w:val="nil"/>
              </w:pBdr>
              <w:spacing w:before="0" w:after="0"/>
              <w:rPr>
                <w:rFonts w:ascii="Roboto" w:eastAsia="Roboto" w:hAnsi="Roboto" w:cs="Roboto"/>
                <w:sz w:val="18"/>
                <w:szCs w:val="18"/>
              </w:rPr>
            </w:pPr>
            <w:r>
              <w:rPr>
                <w:rFonts w:ascii="Roboto" w:eastAsia="Roboto" w:hAnsi="Roboto" w:cs="Roboto"/>
                <w:sz w:val="18"/>
                <w:szCs w:val="18"/>
              </w:rPr>
              <w:t>32</w:t>
            </w:r>
          </w:p>
        </w:tc>
        <w:tc>
          <w:tcPr>
            <w:tcW w:w="4380" w:type="dxa"/>
            <w:tcBorders>
              <w:top w:val="single" w:sz="4" w:space="0" w:color="000000"/>
              <w:left w:val="nil"/>
              <w:bottom w:val="single" w:sz="4" w:space="0" w:color="000000"/>
              <w:right w:val="nil"/>
            </w:tcBorders>
            <w:tcMar>
              <w:top w:w="100" w:type="dxa"/>
              <w:left w:w="100" w:type="dxa"/>
              <w:bottom w:w="100" w:type="dxa"/>
              <w:right w:w="100" w:type="dxa"/>
            </w:tcMar>
          </w:tcPr>
          <w:p w14:paraId="3983BB71" w14:textId="7BB93E6A" w:rsidR="00CA5D2A" w:rsidRDefault="00D0411E">
            <w:pPr>
              <w:widowControl w:val="0"/>
              <w:pBdr>
                <w:top w:val="nil"/>
                <w:left w:val="nil"/>
                <w:bottom w:val="nil"/>
                <w:right w:val="nil"/>
                <w:between w:val="nil"/>
              </w:pBdr>
              <w:spacing w:before="0" w:after="0"/>
              <w:rPr>
                <w:rFonts w:ascii="Roboto" w:eastAsia="Roboto" w:hAnsi="Roboto" w:cs="Roboto"/>
                <w:sz w:val="18"/>
                <w:szCs w:val="18"/>
              </w:rPr>
            </w:pPr>
            <w:r>
              <w:rPr>
                <w:rFonts w:ascii="Roboto" w:eastAsia="Roboto" w:hAnsi="Roboto" w:cs="Roboto"/>
                <w:sz w:val="18"/>
                <w:szCs w:val="18"/>
              </w:rPr>
              <w:t>Text</w:t>
            </w:r>
          </w:p>
        </w:tc>
        <w:tc>
          <w:tcPr>
            <w:tcW w:w="1695" w:type="dxa"/>
            <w:tcBorders>
              <w:top w:val="single" w:sz="4" w:space="0" w:color="000000"/>
              <w:left w:val="nil"/>
              <w:bottom w:val="single" w:sz="4" w:space="0" w:color="000000"/>
              <w:right w:val="nil"/>
            </w:tcBorders>
            <w:tcMar>
              <w:top w:w="100" w:type="dxa"/>
              <w:left w:w="100" w:type="dxa"/>
              <w:bottom w:w="100" w:type="dxa"/>
              <w:right w:w="100" w:type="dxa"/>
            </w:tcMar>
          </w:tcPr>
          <w:p w14:paraId="0DBA9E6B" w14:textId="77777777" w:rsidR="000B7769" w:rsidRDefault="000B7769">
            <w:pPr>
              <w:widowControl w:val="0"/>
              <w:pBdr>
                <w:top w:val="nil"/>
                <w:left w:val="nil"/>
                <w:bottom w:val="nil"/>
                <w:right w:val="nil"/>
                <w:between w:val="nil"/>
              </w:pBdr>
              <w:spacing w:before="0" w:after="0"/>
              <w:rPr>
                <w:rFonts w:ascii="Roboto" w:eastAsia="Roboto" w:hAnsi="Roboto" w:cs="Roboto"/>
                <w:sz w:val="18"/>
                <w:szCs w:val="18"/>
              </w:rPr>
            </w:pPr>
          </w:p>
        </w:tc>
        <w:tc>
          <w:tcPr>
            <w:tcW w:w="1635" w:type="dxa"/>
            <w:tcBorders>
              <w:top w:val="single" w:sz="4" w:space="0" w:color="000000"/>
              <w:left w:val="nil"/>
              <w:bottom w:val="single" w:sz="4" w:space="0" w:color="000000"/>
              <w:right w:val="nil"/>
            </w:tcBorders>
            <w:tcMar>
              <w:top w:w="100" w:type="dxa"/>
              <w:left w:w="100" w:type="dxa"/>
              <w:bottom w:w="100" w:type="dxa"/>
              <w:right w:w="100" w:type="dxa"/>
            </w:tcMar>
          </w:tcPr>
          <w:p w14:paraId="4B5C2378" w14:textId="77777777" w:rsidR="000B7769" w:rsidRDefault="000B7769">
            <w:pPr>
              <w:widowControl w:val="0"/>
              <w:pBdr>
                <w:top w:val="nil"/>
                <w:left w:val="nil"/>
                <w:bottom w:val="nil"/>
                <w:right w:val="nil"/>
                <w:between w:val="nil"/>
              </w:pBdr>
              <w:spacing w:before="0" w:after="0"/>
              <w:rPr>
                <w:rFonts w:ascii="Roboto" w:eastAsia="Roboto" w:hAnsi="Roboto" w:cs="Roboto"/>
                <w:sz w:val="18"/>
                <w:szCs w:val="18"/>
              </w:rPr>
            </w:pPr>
          </w:p>
        </w:tc>
      </w:tr>
      <w:tr w:rsidR="000B7769" w14:paraId="5E34B512" w14:textId="77777777">
        <w:tc>
          <w:tcPr>
            <w:tcW w:w="1290" w:type="dxa"/>
            <w:tcBorders>
              <w:top w:val="single" w:sz="4" w:space="0" w:color="000000"/>
              <w:left w:val="nil"/>
              <w:bottom w:val="single" w:sz="4" w:space="0" w:color="000000"/>
              <w:right w:val="nil"/>
            </w:tcBorders>
            <w:tcMar>
              <w:top w:w="100" w:type="dxa"/>
              <w:left w:w="100" w:type="dxa"/>
              <w:bottom w:w="100" w:type="dxa"/>
              <w:right w:w="100" w:type="dxa"/>
            </w:tcMar>
          </w:tcPr>
          <w:p w14:paraId="5A0E6E1D" w14:textId="7EC72889" w:rsidR="000B7769" w:rsidRDefault="00BB0BCB">
            <w:pPr>
              <w:widowControl w:val="0"/>
              <w:pBdr>
                <w:top w:val="nil"/>
                <w:left w:val="nil"/>
                <w:bottom w:val="nil"/>
                <w:right w:val="nil"/>
                <w:between w:val="nil"/>
              </w:pBdr>
              <w:spacing w:before="0" w:after="0"/>
              <w:rPr>
                <w:rFonts w:ascii="Roboto" w:eastAsia="Roboto" w:hAnsi="Roboto" w:cs="Roboto"/>
                <w:sz w:val="18"/>
                <w:szCs w:val="18"/>
              </w:rPr>
            </w:pPr>
            <w:r>
              <w:rPr>
                <w:rFonts w:ascii="Roboto" w:eastAsia="Roboto" w:hAnsi="Roboto" w:cs="Roboto"/>
                <w:sz w:val="18"/>
                <w:szCs w:val="18"/>
              </w:rPr>
              <w:lastRenderedPageBreak/>
              <w:t>34</w:t>
            </w:r>
          </w:p>
        </w:tc>
        <w:tc>
          <w:tcPr>
            <w:tcW w:w="4380" w:type="dxa"/>
            <w:tcBorders>
              <w:top w:val="single" w:sz="4" w:space="0" w:color="000000"/>
              <w:left w:val="nil"/>
              <w:bottom w:val="single" w:sz="4" w:space="0" w:color="000000"/>
              <w:right w:val="nil"/>
            </w:tcBorders>
            <w:tcMar>
              <w:top w:w="100" w:type="dxa"/>
              <w:left w:w="100" w:type="dxa"/>
              <w:bottom w:w="100" w:type="dxa"/>
              <w:right w:w="100" w:type="dxa"/>
            </w:tcMar>
          </w:tcPr>
          <w:p w14:paraId="64E9BB0C" w14:textId="2692F635" w:rsidR="000B7769" w:rsidRDefault="00D0411E">
            <w:pPr>
              <w:widowControl w:val="0"/>
              <w:pBdr>
                <w:top w:val="nil"/>
                <w:left w:val="nil"/>
                <w:bottom w:val="nil"/>
                <w:right w:val="nil"/>
                <w:between w:val="nil"/>
              </w:pBdr>
              <w:spacing w:before="0" w:after="0"/>
              <w:rPr>
                <w:rFonts w:ascii="Roboto" w:eastAsia="Roboto" w:hAnsi="Roboto" w:cs="Roboto"/>
                <w:b/>
                <w:bCs/>
                <w:sz w:val="18"/>
                <w:szCs w:val="18"/>
              </w:rPr>
            </w:pPr>
            <w:r>
              <w:rPr>
                <w:rFonts w:ascii="Roboto" w:eastAsia="Roboto" w:hAnsi="Roboto" w:cs="Roboto"/>
                <w:b/>
                <w:bCs/>
                <w:sz w:val="18"/>
                <w:szCs w:val="18"/>
              </w:rPr>
              <w:t>Text</w:t>
            </w:r>
          </w:p>
          <w:p w14:paraId="7038222C" w14:textId="77777777" w:rsidR="00405120" w:rsidRDefault="00405120">
            <w:pPr>
              <w:widowControl w:val="0"/>
              <w:pBdr>
                <w:top w:val="nil"/>
                <w:left w:val="nil"/>
                <w:bottom w:val="nil"/>
                <w:right w:val="nil"/>
                <w:between w:val="nil"/>
              </w:pBdr>
              <w:spacing w:before="0" w:after="0"/>
              <w:rPr>
                <w:rFonts w:ascii="Roboto" w:eastAsia="Roboto" w:hAnsi="Roboto" w:cs="Roboto"/>
                <w:b/>
                <w:bCs/>
                <w:sz w:val="18"/>
                <w:szCs w:val="18"/>
              </w:rPr>
            </w:pPr>
          </w:p>
          <w:p w14:paraId="76A32260" w14:textId="1BBE1774" w:rsidR="00FE7366" w:rsidRPr="00FE7366" w:rsidRDefault="00D0411E" w:rsidP="00FE7366">
            <w:pPr>
              <w:widowControl w:val="0"/>
              <w:pBdr>
                <w:top w:val="nil"/>
                <w:left w:val="nil"/>
                <w:bottom w:val="nil"/>
                <w:right w:val="nil"/>
                <w:between w:val="nil"/>
              </w:pBdr>
              <w:spacing w:before="0" w:after="0"/>
              <w:rPr>
                <w:rFonts w:ascii="Roboto" w:eastAsia="Roboto" w:hAnsi="Roboto" w:cs="Roboto"/>
                <w:sz w:val="18"/>
                <w:szCs w:val="18"/>
              </w:rPr>
            </w:pPr>
            <w:r>
              <w:rPr>
                <w:rFonts w:ascii="Roboto" w:eastAsia="Roboto" w:hAnsi="Roboto" w:cs="Roboto"/>
                <w:sz w:val="18"/>
                <w:szCs w:val="18"/>
              </w:rPr>
              <w:t>Text</w:t>
            </w:r>
          </w:p>
        </w:tc>
        <w:tc>
          <w:tcPr>
            <w:tcW w:w="1695" w:type="dxa"/>
            <w:tcBorders>
              <w:top w:val="single" w:sz="4" w:space="0" w:color="000000"/>
              <w:left w:val="nil"/>
              <w:bottom w:val="single" w:sz="4" w:space="0" w:color="000000"/>
              <w:right w:val="nil"/>
            </w:tcBorders>
            <w:tcMar>
              <w:top w:w="100" w:type="dxa"/>
              <w:left w:w="100" w:type="dxa"/>
              <w:bottom w:w="100" w:type="dxa"/>
              <w:right w:w="100" w:type="dxa"/>
            </w:tcMar>
          </w:tcPr>
          <w:p w14:paraId="6B6AC6E4" w14:textId="77777777" w:rsidR="000B7769" w:rsidRDefault="000B7769">
            <w:pPr>
              <w:widowControl w:val="0"/>
              <w:pBdr>
                <w:top w:val="nil"/>
                <w:left w:val="nil"/>
                <w:bottom w:val="nil"/>
                <w:right w:val="nil"/>
                <w:between w:val="nil"/>
              </w:pBdr>
              <w:spacing w:before="0" w:after="0"/>
              <w:rPr>
                <w:rFonts w:ascii="Roboto" w:eastAsia="Roboto" w:hAnsi="Roboto" w:cs="Roboto"/>
                <w:sz w:val="18"/>
                <w:szCs w:val="18"/>
              </w:rPr>
            </w:pPr>
          </w:p>
        </w:tc>
        <w:tc>
          <w:tcPr>
            <w:tcW w:w="1635" w:type="dxa"/>
            <w:tcBorders>
              <w:top w:val="single" w:sz="4" w:space="0" w:color="000000"/>
              <w:left w:val="nil"/>
              <w:bottom w:val="single" w:sz="4" w:space="0" w:color="000000"/>
              <w:right w:val="nil"/>
            </w:tcBorders>
            <w:tcMar>
              <w:top w:w="100" w:type="dxa"/>
              <w:left w:w="100" w:type="dxa"/>
              <w:bottom w:w="100" w:type="dxa"/>
              <w:right w:w="100" w:type="dxa"/>
            </w:tcMar>
          </w:tcPr>
          <w:p w14:paraId="7A5D0924" w14:textId="77777777" w:rsidR="000B7769" w:rsidRDefault="000B7769">
            <w:pPr>
              <w:widowControl w:val="0"/>
              <w:pBdr>
                <w:top w:val="nil"/>
                <w:left w:val="nil"/>
                <w:bottom w:val="nil"/>
                <w:right w:val="nil"/>
                <w:between w:val="nil"/>
              </w:pBdr>
              <w:spacing w:before="0" w:after="0"/>
              <w:rPr>
                <w:rFonts w:ascii="Roboto" w:eastAsia="Roboto" w:hAnsi="Roboto" w:cs="Roboto"/>
                <w:sz w:val="18"/>
                <w:szCs w:val="18"/>
              </w:rPr>
            </w:pPr>
          </w:p>
        </w:tc>
      </w:tr>
      <w:tr w:rsidR="000B7769" w14:paraId="1535CCA1" w14:textId="77777777">
        <w:tc>
          <w:tcPr>
            <w:tcW w:w="1290" w:type="dxa"/>
            <w:tcBorders>
              <w:top w:val="single" w:sz="4" w:space="0" w:color="000000"/>
              <w:left w:val="nil"/>
              <w:bottom w:val="single" w:sz="4" w:space="0" w:color="000000"/>
              <w:right w:val="nil"/>
            </w:tcBorders>
            <w:tcMar>
              <w:top w:w="100" w:type="dxa"/>
              <w:left w:w="100" w:type="dxa"/>
              <w:bottom w:w="100" w:type="dxa"/>
              <w:right w:w="100" w:type="dxa"/>
            </w:tcMar>
          </w:tcPr>
          <w:p w14:paraId="211A6E2F" w14:textId="2AF71E1D" w:rsidR="000B7769" w:rsidRDefault="00E6415D">
            <w:pPr>
              <w:widowControl w:val="0"/>
              <w:pBdr>
                <w:top w:val="nil"/>
                <w:left w:val="nil"/>
                <w:bottom w:val="nil"/>
                <w:right w:val="nil"/>
                <w:between w:val="nil"/>
              </w:pBdr>
              <w:spacing w:before="0" w:after="0"/>
              <w:rPr>
                <w:rFonts w:ascii="Roboto" w:eastAsia="Roboto" w:hAnsi="Roboto" w:cs="Roboto"/>
                <w:sz w:val="18"/>
                <w:szCs w:val="18"/>
              </w:rPr>
            </w:pPr>
            <w:r>
              <w:rPr>
                <w:rFonts w:ascii="Roboto" w:eastAsia="Roboto" w:hAnsi="Roboto" w:cs="Roboto"/>
                <w:sz w:val="18"/>
                <w:szCs w:val="18"/>
              </w:rPr>
              <w:t>39</w:t>
            </w:r>
          </w:p>
        </w:tc>
        <w:tc>
          <w:tcPr>
            <w:tcW w:w="4380" w:type="dxa"/>
            <w:tcBorders>
              <w:top w:val="single" w:sz="4" w:space="0" w:color="000000"/>
              <w:left w:val="nil"/>
              <w:bottom w:val="single" w:sz="4" w:space="0" w:color="000000"/>
              <w:right w:val="nil"/>
            </w:tcBorders>
            <w:tcMar>
              <w:top w:w="100" w:type="dxa"/>
              <w:left w:w="100" w:type="dxa"/>
              <w:bottom w:w="100" w:type="dxa"/>
              <w:right w:w="100" w:type="dxa"/>
            </w:tcMar>
          </w:tcPr>
          <w:p w14:paraId="558ECE64" w14:textId="59F87A05" w:rsidR="000B7769" w:rsidRDefault="00D0411E">
            <w:pPr>
              <w:widowControl w:val="0"/>
              <w:pBdr>
                <w:top w:val="nil"/>
                <w:left w:val="nil"/>
                <w:bottom w:val="nil"/>
                <w:right w:val="nil"/>
                <w:between w:val="nil"/>
              </w:pBdr>
              <w:spacing w:before="0" w:after="0"/>
              <w:rPr>
                <w:rFonts w:ascii="Roboto" w:eastAsia="Roboto" w:hAnsi="Roboto" w:cs="Roboto"/>
                <w:b/>
                <w:bCs/>
                <w:sz w:val="18"/>
                <w:szCs w:val="18"/>
              </w:rPr>
            </w:pPr>
            <w:r>
              <w:rPr>
                <w:rFonts w:ascii="Roboto" w:eastAsia="Roboto" w:hAnsi="Roboto" w:cs="Roboto"/>
                <w:b/>
                <w:bCs/>
                <w:sz w:val="18"/>
                <w:szCs w:val="18"/>
              </w:rPr>
              <w:t>Text</w:t>
            </w:r>
          </w:p>
          <w:p w14:paraId="65DE8020" w14:textId="77777777" w:rsidR="00E6415D" w:rsidRDefault="00E6415D">
            <w:pPr>
              <w:widowControl w:val="0"/>
              <w:pBdr>
                <w:top w:val="nil"/>
                <w:left w:val="nil"/>
                <w:bottom w:val="nil"/>
                <w:right w:val="nil"/>
                <w:between w:val="nil"/>
              </w:pBdr>
              <w:spacing w:before="0" w:after="0"/>
              <w:rPr>
                <w:rFonts w:ascii="Roboto" w:eastAsia="Roboto" w:hAnsi="Roboto" w:cs="Roboto"/>
                <w:b/>
                <w:bCs/>
                <w:sz w:val="18"/>
                <w:szCs w:val="18"/>
              </w:rPr>
            </w:pPr>
          </w:p>
          <w:p w14:paraId="5F3CE442" w14:textId="1F91D2B6" w:rsidR="00E6415D" w:rsidRDefault="00D0411E">
            <w:pPr>
              <w:widowControl w:val="0"/>
              <w:pBdr>
                <w:top w:val="nil"/>
                <w:left w:val="nil"/>
                <w:bottom w:val="nil"/>
                <w:right w:val="nil"/>
                <w:between w:val="nil"/>
              </w:pBdr>
              <w:spacing w:before="0" w:after="0"/>
              <w:rPr>
                <w:rFonts w:ascii="Roboto" w:eastAsia="Roboto" w:hAnsi="Roboto" w:cs="Roboto"/>
                <w:sz w:val="18"/>
                <w:szCs w:val="18"/>
              </w:rPr>
            </w:pPr>
            <w:r>
              <w:rPr>
                <w:rFonts w:ascii="Roboto" w:eastAsia="Roboto" w:hAnsi="Roboto" w:cs="Roboto"/>
                <w:sz w:val="18"/>
                <w:szCs w:val="18"/>
              </w:rPr>
              <w:t>Text</w:t>
            </w:r>
          </w:p>
          <w:p w14:paraId="0E01D2E6" w14:textId="445B7E4E" w:rsidR="00E6415D" w:rsidRPr="00E6415D" w:rsidRDefault="00E6415D">
            <w:pPr>
              <w:widowControl w:val="0"/>
              <w:pBdr>
                <w:top w:val="nil"/>
                <w:left w:val="nil"/>
                <w:bottom w:val="nil"/>
                <w:right w:val="nil"/>
                <w:between w:val="nil"/>
              </w:pBdr>
              <w:spacing w:before="0" w:after="0"/>
              <w:rPr>
                <w:rFonts w:ascii="Roboto" w:eastAsia="Roboto" w:hAnsi="Roboto" w:cs="Roboto"/>
                <w:sz w:val="18"/>
                <w:szCs w:val="18"/>
              </w:rPr>
            </w:pPr>
          </w:p>
        </w:tc>
        <w:tc>
          <w:tcPr>
            <w:tcW w:w="1695" w:type="dxa"/>
            <w:tcBorders>
              <w:top w:val="single" w:sz="4" w:space="0" w:color="000000"/>
              <w:left w:val="nil"/>
              <w:bottom w:val="single" w:sz="4" w:space="0" w:color="000000"/>
              <w:right w:val="nil"/>
            </w:tcBorders>
            <w:tcMar>
              <w:top w:w="100" w:type="dxa"/>
              <w:left w:w="100" w:type="dxa"/>
              <w:bottom w:w="100" w:type="dxa"/>
              <w:right w:w="100" w:type="dxa"/>
            </w:tcMar>
          </w:tcPr>
          <w:p w14:paraId="77048284" w14:textId="77777777" w:rsidR="000B7769" w:rsidRDefault="000B7769">
            <w:pPr>
              <w:widowControl w:val="0"/>
              <w:pBdr>
                <w:top w:val="nil"/>
                <w:left w:val="nil"/>
                <w:bottom w:val="nil"/>
                <w:right w:val="nil"/>
                <w:between w:val="nil"/>
              </w:pBdr>
              <w:spacing w:before="0" w:after="0"/>
              <w:rPr>
                <w:rFonts w:ascii="Roboto" w:eastAsia="Roboto" w:hAnsi="Roboto" w:cs="Roboto"/>
                <w:sz w:val="18"/>
                <w:szCs w:val="18"/>
              </w:rPr>
            </w:pPr>
          </w:p>
        </w:tc>
        <w:tc>
          <w:tcPr>
            <w:tcW w:w="1635" w:type="dxa"/>
            <w:tcBorders>
              <w:top w:val="single" w:sz="4" w:space="0" w:color="000000"/>
              <w:left w:val="nil"/>
              <w:bottom w:val="single" w:sz="4" w:space="0" w:color="000000"/>
              <w:right w:val="nil"/>
            </w:tcBorders>
            <w:tcMar>
              <w:top w:w="100" w:type="dxa"/>
              <w:left w:w="100" w:type="dxa"/>
              <w:bottom w:w="100" w:type="dxa"/>
              <w:right w:w="100" w:type="dxa"/>
            </w:tcMar>
          </w:tcPr>
          <w:p w14:paraId="030FEE4E" w14:textId="77777777" w:rsidR="000B7769" w:rsidRDefault="000B7769">
            <w:pPr>
              <w:widowControl w:val="0"/>
              <w:pBdr>
                <w:top w:val="nil"/>
                <w:left w:val="nil"/>
                <w:bottom w:val="nil"/>
                <w:right w:val="nil"/>
                <w:between w:val="nil"/>
              </w:pBdr>
              <w:spacing w:before="0" w:after="0"/>
              <w:rPr>
                <w:rFonts w:ascii="Roboto" w:eastAsia="Roboto" w:hAnsi="Roboto" w:cs="Roboto"/>
                <w:sz w:val="18"/>
                <w:szCs w:val="18"/>
              </w:rPr>
            </w:pPr>
          </w:p>
        </w:tc>
      </w:tr>
      <w:tr w:rsidR="000B7769" w14:paraId="641652D2" w14:textId="77777777">
        <w:tc>
          <w:tcPr>
            <w:tcW w:w="1290" w:type="dxa"/>
            <w:tcBorders>
              <w:top w:val="single" w:sz="4" w:space="0" w:color="000000"/>
              <w:left w:val="nil"/>
              <w:bottom w:val="single" w:sz="4" w:space="0" w:color="000000"/>
              <w:right w:val="nil"/>
            </w:tcBorders>
            <w:tcMar>
              <w:top w:w="100" w:type="dxa"/>
              <w:left w:w="100" w:type="dxa"/>
              <w:bottom w:w="100" w:type="dxa"/>
              <w:right w:w="100" w:type="dxa"/>
            </w:tcMar>
          </w:tcPr>
          <w:p w14:paraId="15C194C0" w14:textId="5BAB6527" w:rsidR="000B7769" w:rsidRDefault="005646CC">
            <w:pPr>
              <w:widowControl w:val="0"/>
              <w:pBdr>
                <w:top w:val="nil"/>
                <w:left w:val="nil"/>
                <w:bottom w:val="nil"/>
                <w:right w:val="nil"/>
                <w:between w:val="nil"/>
              </w:pBdr>
              <w:spacing w:before="0" w:after="0"/>
              <w:rPr>
                <w:rFonts w:ascii="Roboto" w:eastAsia="Roboto" w:hAnsi="Roboto" w:cs="Roboto"/>
                <w:sz w:val="18"/>
                <w:szCs w:val="18"/>
              </w:rPr>
            </w:pPr>
            <w:r>
              <w:rPr>
                <w:rFonts w:ascii="Roboto" w:eastAsia="Roboto" w:hAnsi="Roboto" w:cs="Roboto"/>
                <w:sz w:val="18"/>
                <w:szCs w:val="18"/>
              </w:rPr>
              <w:t>55</w:t>
            </w:r>
          </w:p>
        </w:tc>
        <w:tc>
          <w:tcPr>
            <w:tcW w:w="4380" w:type="dxa"/>
            <w:tcBorders>
              <w:top w:val="single" w:sz="4" w:space="0" w:color="000000"/>
              <w:left w:val="nil"/>
              <w:bottom w:val="single" w:sz="4" w:space="0" w:color="000000"/>
              <w:right w:val="nil"/>
            </w:tcBorders>
            <w:tcMar>
              <w:top w:w="100" w:type="dxa"/>
              <w:left w:w="100" w:type="dxa"/>
              <w:bottom w:w="100" w:type="dxa"/>
              <w:right w:w="100" w:type="dxa"/>
            </w:tcMar>
          </w:tcPr>
          <w:p w14:paraId="77FADEE9" w14:textId="340727E7" w:rsidR="000B7769" w:rsidRDefault="00D0411E">
            <w:pPr>
              <w:widowControl w:val="0"/>
              <w:pBdr>
                <w:top w:val="nil"/>
                <w:left w:val="nil"/>
                <w:bottom w:val="nil"/>
                <w:right w:val="nil"/>
                <w:between w:val="nil"/>
              </w:pBdr>
              <w:spacing w:before="0" w:after="0"/>
              <w:rPr>
                <w:rFonts w:ascii="Roboto" w:eastAsia="Roboto" w:hAnsi="Roboto" w:cs="Roboto"/>
                <w:sz w:val="18"/>
                <w:szCs w:val="18"/>
              </w:rPr>
            </w:pPr>
            <w:r>
              <w:rPr>
                <w:rFonts w:ascii="Roboto" w:eastAsia="Roboto" w:hAnsi="Roboto" w:cs="Roboto"/>
                <w:sz w:val="18"/>
                <w:szCs w:val="18"/>
              </w:rPr>
              <w:t>Text</w:t>
            </w:r>
          </w:p>
          <w:p w14:paraId="3E744505" w14:textId="2688F4B5" w:rsidR="00E04F99" w:rsidRPr="00D0411E" w:rsidRDefault="00E04F99" w:rsidP="00D0411E">
            <w:pPr>
              <w:widowControl w:val="0"/>
              <w:pBdr>
                <w:top w:val="nil"/>
                <w:left w:val="nil"/>
                <w:bottom w:val="nil"/>
                <w:right w:val="nil"/>
                <w:between w:val="nil"/>
              </w:pBdr>
              <w:spacing w:before="0" w:after="0"/>
              <w:rPr>
                <w:rFonts w:ascii="Roboto" w:eastAsia="Roboto" w:hAnsi="Roboto" w:cs="Roboto"/>
                <w:sz w:val="18"/>
                <w:szCs w:val="18"/>
              </w:rPr>
            </w:pPr>
          </w:p>
        </w:tc>
        <w:tc>
          <w:tcPr>
            <w:tcW w:w="1695" w:type="dxa"/>
            <w:tcBorders>
              <w:top w:val="single" w:sz="4" w:space="0" w:color="000000"/>
              <w:left w:val="nil"/>
              <w:bottom w:val="single" w:sz="4" w:space="0" w:color="000000"/>
              <w:right w:val="nil"/>
            </w:tcBorders>
            <w:tcMar>
              <w:top w:w="100" w:type="dxa"/>
              <w:left w:w="100" w:type="dxa"/>
              <w:bottom w:w="100" w:type="dxa"/>
              <w:right w:w="100" w:type="dxa"/>
            </w:tcMar>
          </w:tcPr>
          <w:p w14:paraId="0D889E4C" w14:textId="77777777" w:rsidR="000B7769" w:rsidRDefault="000B7769">
            <w:pPr>
              <w:widowControl w:val="0"/>
              <w:pBdr>
                <w:top w:val="nil"/>
                <w:left w:val="nil"/>
                <w:bottom w:val="nil"/>
                <w:right w:val="nil"/>
                <w:between w:val="nil"/>
              </w:pBdr>
              <w:spacing w:before="0" w:after="0"/>
              <w:rPr>
                <w:rFonts w:ascii="Roboto" w:eastAsia="Roboto" w:hAnsi="Roboto" w:cs="Roboto"/>
                <w:sz w:val="18"/>
                <w:szCs w:val="18"/>
              </w:rPr>
            </w:pPr>
          </w:p>
        </w:tc>
        <w:tc>
          <w:tcPr>
            <w:tcW w:w="1635" w:type="dxa"/>
            <w:tcBorders>
              <w:top w:val="single" w:sz="4" w:space="0" w:color="000000"/>
              <w:left w:val="nil"/>
              <w:bottom w:val="single" w:sz="4" w:space="0" w:color="000000"/>
              <w:right w:val="nil"/>
            </w:tcBorders>
            <w:tcMar>
              <w:top w:w="100" w:type="dxa"/>
              <w:left w:w="100" w:type="dxa"/>
              <w:bottom w:w="100" w:type="dxa"/>
              <w:right w:w="100" w:type="dxa"/>
            </w:tcMar>
          </w:tcPr>
          <w:p w14:paraId="4D2D760B" w14:textId="77777777" w:rsidR="000B7769" w:rsidRDefault="000B7769">
            <w:pPr>
              <w:widowControl w:val="0"/>
              <w:pBdr>
                <w:top w:val="nil"/>
                <w:left w:val="nil"/>
                <w:bottom w:val="nil"/>
                <w:right w:val="nil"/>
                <w:between w:val="nil"/>
              </w:pBdr>
              <w:spacing w:before="0" w:after="0"/>
              <w:rPr>
                <w:rFonts w:ascii="Roboto" w:eastAsia="Roboto" w:hAnsi="Roboto" w:cs="Roboto"/>
                <w:sz w:val="18"/>
                <w:szCs w:val="18"/>
              </w:rPr>
            </w:pPr>
          </w:p>
        </w:tc>
      </w:tr>
      <w:tr w:rsidR="00B542C2" w14:paraId="7D0D46C3" w14:textId="77777777">
        <w:tc>
          <w:tcPr>
            <w:tcW w:w="1290" w:type="dxa"/>
            <w:tcBorders>
              <w:top w:val="single" w:sz="4" w:space="0" w:color="000000"/>
              <w:left w:val="nil"/>
              <w:bottom w:val="single" w:sz="4" w:space="0" w:color="000000"/>
              <w:right w:val="nil"/>
            </w:tcBorders>
            <w:tcMar>
              <w:top w:w="100" w:type="dxa"/>
              <w:left w:w="100" w:type="dxa"/>
              <w:bottom w:w="100" w:type="dxa"/>
              <w:right w:w="100" w:type="dxa"/>
            </w:tcMar>
          </w:tcPr>
          <w:p w14:paraId="18CE0DB9" w14:textId="731AAC92" w:rsidR="00B542C2" w:rsidRDefault="00B542C2">
            <w:pPr>
              <w:widowControl w:val="0"/>
              <w:pBdr>
                <w:top w:val="nil"/>
                <w:left w:val="nil"/>
                <w:bottom w:val="nil"/>
                <w:right w:val="nil"/>
                <w:between w:val="nil"/>
              </w:pBdr>
              <w:spacing w:before="0" w:after="0"/>
              <w:rPr>
                <w:rFonts w:ascii="Roboto" w:eastAsia="Roboto" w:hAnsi="Roboto" w:cs="Roboto"/>
                <w:sz w:val="18"/>
                <w:szCs w:val="18"/>
              </w:rPr>
            </w:pPr>
            <w:r>
              <w:rPr>
                <w:rFonts w:ascii="Roboto" w:eastAsia="Roboto" w:hAnsi="Roboto" w:cs="Roboto"/>
                <w:sz w:val="18"/>
                <w:szCs w:val="18"/>
              </w:rPr>
              <w:t>60</w:t>
            </w:r>
          </w:p>
        </w:tc>
        <w:tc>
          <w:tcPr>
            <w:tcW w:w="4380" w:type="dxa"/>
            <w:tcBorders>
              <w:top w:val="single" w:sz="4" w:space="0" w:color="000000"/>
              <w:left w:val="nil"/>
              <w:bottom w:val="single" w:sz="4" w:space="0" w:color="000000"/>
              <w:right w:val="nil"/>
            </w:tcBorders>
            <w:tcMar>
              <w:top w:w="100" w:type="dxa"/>
              <w:left w:w="100" w:type="dxa"/>
              <w:bottom w:w="100" w:type="dxa"/>
              <w:right w:w="100" w:type="dxa"/>
            </w:tcMar>
          </w:tcPr>
          <w:p w14:paraId="33F139EA" w14:textId="5ED0A46F" w:rsidR="00B542C2" w:rsidRDefault="00B542C2">
            <w:pPr>
              <w:widowControl w:val="0"/>
              <w:pBdr>
                <w:top w:val="nil"/>
                <w:left w:val="nil"/>
                <w:bottom w:val="nil"/>
                <w:right w:val="nil"/>
                <w:between w:val="nil"/>
              </w:pBdr>
              <w:spacing w:before="0" w:after="0"/>
              <w:rPr>
                <w:rFonts w:ascii="Roboto" w:eastAsia="Roboto" w:hAnsi="Roboto" w:cs="Roboto"/>
                <w:sz w:val="18"/>
                <w:szCs w:val="18"/>
              </w:rPr>
            </w:pPr>
            <w:r>
              <w:rPr>
                <w:rFonts w:ascii="Roboto" w:eastAsia="Roboto" w:hAnsi="Roboto" w:cs="Roboto"/>
                <w:sz w:val="18"/>
                <w:szCs w:val="18"/>
              </w:rPr>
              <w:t>Room is empty.</w:t>
            </w:r>
          </w:p>
        </w:tc>
        <w:tc>
          <w:tcPr>
            <w:tcW w:w="1695" w:type="dxa"/>
            <w:tcBorders>
              <w:top w:val="single" w:sz="4" w:space="0" w:color="000000"/>
              <w:left w:val="nil"/>
              <w:bottom w:val="single" w:sz="4" w:space="0" w:color="000000"/>
              <w:right w:val="nil"/>
            </w:tcBorders>
            <w:tcMar>
              <w:top w:w="100" w:type="dxa"/>
              <w:left w:w="100" w:type="dxa"/>
              <w:bottom w:w="100" w:type="dxa"/>
              <w:right w:w="100" w:type="dxa"/>
            </w:tcMar>
          </w:tcPr>
          <w:p w14:paraId="48479954" w14:textId="77777777" w:rsidR="00B542C2" w:rsidRDefault="00B542C2">
            <w:pPr>
              <w:widowControl w:val="0"/>
              <w:pBdr>
                <w:top w:val="nil"/>
                <w:left w:val="nil"/>
                <w:bottom w:val="nil"/>
                <w:right w:val="nil"/>
                <w:between w:val="nil"/>
              </w:pBdr>
              <w:spacing w:before="0" w:after="0"/>
              <w:rPr>
                <w:rFonts w:ascii="Roboto" w:eastAsia="Roboto" w:hAnsi="Roboto" w:cs="Roboto"/>
                <w:sz w:val="18"/>
                <w:szCs w:val="18"/>
              </w:rPr>
            </w:pPr>
          </w:p>
        </w:tc>
        <w:tc>
          <w:tcPr>
            <w:tcW w:w="1635" w:type="dxa"/>
            <w:tcBorders>
              <w:top w:val="single" w:sz="4" w:space="0" w:color="000000"/>
              <w:left w:val="nil"/>
              <w:bottom w:val="single" w:sz="4" w:space="0" w:color="000000"/>
              <w:right w:val="nil"/>
            </w:tcBorders>
            <w:tcMar>
              <w:top w:w="100" w:type="dxa"/>
              <w:left w:w="100" w:type="dxa"/>
              <w:bottom w:w="100" w:type="dxa"/>
              <w:right w:w="100" w:type="dxa"/>
            </w:tcMar>
          </w:tcPr>
          <w:p w14:paraId="7DD204C0" w14:textId="77777777" w:rsidR="00B542C2" w:rsidRDefault="00B542C2">
            <w:pPr>
              <w:widowControl w:val="0"/>
              <w:pBdr>
                <w:top w:val="nil"/>
                <w:left w:val="nil"/>
                <w:bottom w:val="nil"/>
                <w:right w:val="nil"/>
                <w:between w:val="nil"/>
              </w:pBdr>
              <w:spacing w:before="0" w:after="0"/>
              <w:rPr>
                <w:rFonts w:ascii="Roboto" w:eastAsia="Roboto" w:hAnsi="Roboto" w:cs="Roboto"/>
                <w:sz w:val="18"/>
                <w:szCs w:val="18"/>
              </w:rPr>
            </w:pPr>
          </w:p>
        </w:tc>
      </w:tr>
      <w:tr w:rsidR="00891C79" w14:paraId="6E6FDADD" w14:textId="77777777">
        <w:tc>
          <w:tcPr>
            <w:tcW w:w="1290" w:type="dxa"/>
            <w:tcBorders>
              <w:top w:val="single" w:sz="4" w:space="0" w:color="000000"/>
              <w:left w:val="nil"/>
              <w:bottom w:val="single" w:sz="4" w:space="0" w:color="000000"/>
              <w:right w:val="nil"/>
            </w:tcBorders>
            <w:tcMar>
              <w:top w:w="100" w:type="dxa"/>
              <w:left w:w="100" w:type="dxa"/>
              <w:bottom w:w="100" w:type="dxa"/>
              <w:right w:w="100" w:type="dxa"/>
            </w:tcMar>
          </w:tcPr>
          <w:p w14:paraId="55A8081B" w14:textId="77777777" w:rsidR="00891C79" w:rsidRDefault="00891C79">
            <w:pPr>
              <w:widowControl w:val="0"/>
              <w:pBdr>
                <w:top w:val="nil"/>
                <w:left w:val="nil"/>
                <w:bottom w:val="nil"/>
                <w:right w:val="nil"/>
                <w:between w:val="nil"/>
              </w:pBdr>
              <w:spacing w:before="0" w:after="0"/>
              <w:rPr>
                <w:rFonts w:ascii="Roboto" w:eastAsia="Roboto" w:hAnsi="Roboto" w:cs="Roboto"/>
                <w:sz w:val="18"/>
                <w:szCs w:val="18"/>
              </w:rPr>
            </w:pPr>
          </w:p>
        </w:tc>
        <w:tc>
          <w:tcPr>
            <w:tcW w:w="4380" w:type="dxa"/>
            <w:tcBorders>
              <w:top w:val="single" w:sz="4" w:space="0" w:color="000000"/>
              <w:left w:val="nil"/>
              <w:bottom w:val="single" w:sz="4" w:space="0" w:color="000000"/>
              <w:right w:val="nil"/>
            </w:tcBorders>
            <w:tcMar>
              <w:top w:w="100" w:type="dxa"/>
              <w:left w:w="100" w:type="dxa"/>
              <w:bottom w:w="100" w:type="dxa"/>
              <w:right w:w="100" w:type="dxa"/>
            </w:tcMar>
          </w:tcPr>
          <w:p w14:paraId="2A4BE95F" w14:textId="77777777" w:rsidR="00891C79" w:rsidRPr="00F469B9" w:rsidRDefault="00714E78">
            <w:pPr>
              <w:widowControl w:val="0"/>
              <w:pBdr>
                <w:top w:val="nil"/>
                <w:left w:val="nil"/>
                <w:bottom w:val="nil"/>
                <w:right w:val="nil"/>
                <w:between w:val="nil"/>
              </w:pBdr>
              <w:spacing w:before="0" w:after="0"/>
              <w:rPr>
                <w:rFonts w:ascii="Roboto" w:eastAsia="Roboto" w:hAnsi="Roboto" w:cs="Roboto"/>
                <w:i/>
                <w:iCs/>
                <w:sz w:val="18"/>
                <w:szCs w:val="18"/>
              </w:rPr>
            </w:pPr>
            <w:r w:rsidRPr="00F469B9">
              <w:rPr>
                <w:rFonts w:ascii="Roboto" w:eastAsia="Roboto" w:hAnsi="Roboto" w:cs="Roboto"/>
                <w:i/>
                <w:iCs/>
                <w:sz w:val="18"/>
                <w:szCs w:val="18"/>
              </w:rPr>
              <w:t>(Would a plenary help pupils to organise their learning in LTM? Is there anything pupils need to do after the lesson to consolidate their learning or prepare for the next lesson?)</w:t>
            </w:r>
          </w:p>
        </w:tc>
        <w:tc>
          <w:tcPr>
            <w:tcW w:w="1695" w:type="dxa"/>
            <w:tcBorders>
              <w:top w:val="single" w:sz="4" w:space="0" w:color="000000"/>
              <w:left w:val="nil"/>
              <w:bottom w:val="single" w:sz="4" w:space="0" w:color="000000"/>
              <w:right w:val="nil"/>
            </w:tcBorders>
            <w:tcMar>
              <w:top w:w="100" w:type="dxa"/>
              <w:left w:w="100" w:type="dxa"/>
              <w:bottom w:w="100" w:type="dxa"/>
              <w:right w:w="100" w:type="dxa"/>
            </w:tcMar>
          </w:tcPr>
          <w:p w14:paraId="3D44BB20" w14:textId="77777777" w:rsidR="00891C79" w:rsidRDefault="00891C79">
            <w:pPr>
              <w:widowControl w:val="0"/>
              <w:pBdr>
                <w:top w:val="nil"/>
                <w:left w:val="nil"/>
                <w:bottom w:val="nil"/>
                <w:right w:val="nil"/>
                <w:between w:val="nil"/>
              </w:pBdr>
              <w:spacing w:before="0" w:after="0"/>
              <w:rPr>
                <w:rFonts w:ascii="Roboto" w:eastAsia="Roboto" w:hAnsi="Roboto" w:cs="Roboto"/>
                <w:sz w:val="18"/>
                <w:szCs w:val="18"/>
              </w:rPr>
            </w:pPr>
          </w:p>
        </w:tc>
        <w:tc>
          <w:tcPr>
            <w:tcW w:w="1635" w:type="dxa"/>
            <w:tcBorders>
              <w:top w:val="single" w:sz="4" w:space="0" w:color="000000"/>
              <w:left w:val="nil"/>
              <w:bottom w:val="single" w:sz="4" w:space="0" w:color="000000"/>
              <w:right w:val="nil"/>
            </w:tcBorders>
            <w:tcMar>
              <w:top w:w="100" w:type="dxa"/>
              <w:left w:w="100" w:type="dxa"/>
              <w:bottom w:w="100" w:type="dxa"/>
              <w:right w:w="100" w:type="dxa"/>
            </w:tcMar>
          </w:tcPr>
          <w:p w14:paraId="10CB9DC2" w14:textId="77777777" w:rsidR="00891C79" w:rsidRDefault="00891C79">
            <w:pPr>
              <w:widowControl w:val="0"/>
              <w:pBdr>
                <w:top w:val="nil"/>
                <w:left w:val="nil"/>
                <w:bottom w:val="nil"/>
                <w:right w:val="nil"/>
                <w:between w:val="nil"/>
              </w:pBdr>
              <w:spacing w:before="0" w:after="0"/>
              <w:rPr>
                <w:rFonts w:ascii="Roboto" w:eastAsia="Roboto" w:hAnsi="Roboto" w:cs="Roboto"/>
                <w:sz w:val="18"/>
                <w:szCs w:val="18"/>
              </w:rPr>
            </w:pPr>
          </w:p>
        </w:tc>
      </w:tr>
    </w:tbl>
    <w:p w14:paraId="542C43C0" w14:textId="01B9BD28" w:rsidR="00891C79" w:rsidRDefault="00D0283D" w:rsidP="00FB7B19">
      <w:pPr>
        <w:pStyle w:val="Heading2"/>
        <w:numPr>
          <w:ilvl w:val="0"/>
          <w:numId w:val="33"/>
        </w:numPr>
      </w:pPr>
      <w:bookmarkStart w:id="13" w:name="_Homework_/_follow"/>
      <w:bookmarkEnd w:id="13"/>
      <w:r>
        <w:t>Homework / follow up tasks</w:t>
      </w:r>
    </w:p>
    <w:p w14:paraId="3F808686" w14:textId="169DE5D6" w:rsidR="00D0283D" w:rsidRDefault="00D0411E">
      <w:pPr>
        <w:rPr>
          <w:rFonts w:ascii="Roboto" w:eastAsia="Roboto" w:hAnsi="Roboto" w:cs="Roboto"/>
          <w:color w:val="0070C0"/>
        </w:rPr>
      </w:pPr>
      <w:r w:rsidRPr="00D0411E">
        <w:rPr>
          <w:rFonts w:ascii="Roboto" w:eastAsia="Roboto" w:hAnsi="Roboto" w:cs="Roboto"/>
          <w:color w:val="0070C0"/>
        </w:rPr>
        <w:t>Text goes here.</w:t>
      </w:r>
    </w:p>
    <w:p w14:paraId="2EA3A634" w14:textId="77777777" w:rsidR="00D0411E" w:rsidRPr="00D0411E" w:rsidRDefault="00D0411E">
      <w:pPr>
        <w:rPr>
          <w:rFonts w:ascii="Roboto" w:eastAsia="Roboto" w:hAnsi="Roboto" w:cs="Roboto"/>
          <w:color w:val="0070C0"/>
        </w:rPr>
      </w:pPr>
    </w:p>
    <w:p w14:paraId="412FF324" w14:textId="1D3483A8" w:rsidR="00891C79" w:rsidRPr="00982080" w:rsidRDefault="00714E78" w:rsidP="00FB7B19">
      <w:pPr>
        <w:pStyle w:val="Heading2"/>
        <w:numPr>
          <w:ilvl w:val="0"/>
          <w:numId w:val="33"/>
        </w:numPr>
      </w:pPr>
      <w:bookmarkStart w:id="14" w:name="_uxs00r5dhvat" w:colFirst="0" w:colLast="0"/>
      <w:bookmarkStart w:id="15" w:name="_Resources"/>
      <w:bookmarkEnd w:id="14"/>
      <w:bookmarkEnd w:id="15"/>
      <w:r w:rsidRPr="00982080">
        <w:t>Resources</w:t>
      </w:r>
    </w:p>
    <w:p w14:paraId="678F9679" w14:textId="77777777" w:rsidR="00891C79" w:rsidRPr="00F469B9" w:rsidRDefault="00714E78">
      <w:pPr>
        <w:rPr>
          <w:rFonts w:ascii="Roboto" w:eastAsia="Roboto" w:hAnsi="Roboto" w:cs="Roboto"/>
          <w:i/>
          <w:iCs/>
        </w:rPr>
      </w:pPr>
      <w:r w:rsidRPr="00F469B9">
        <w:rPr>
          <w:rFonts w:ascii="Roboto" w:eastAsia="Roboto" w:hAnsi="Roboto" w:cs="Roboto"/>
          <w:i/>
          <w:iCs/>
        </w:rPr>
        <w:t>(Add links here to any online presentation slides / worksheets / quizzes)</w:t>
      </w:r>
    </w:p>
    <w:p w14:paraId="61B662C2" w14:textId="77777777" w:rsidR="00D0411E" w:rsidRDefault="00D0411E" w:rsidP="00D0411E">
      <w:pPr>
        <w:rPr>
          <w:rFonts w:ascii="Roboto" w:eastAsia="Roboto" w:hAnsi="Roboto" w:cs="Roboto"/>
          <w:color w:val="0070C0"/>
        </w:rPr>
      </w:pPr>
      <w:bookmarkStart w:id="16" w:name="_ei76xzuew950" w:colFirst="0" w:colLast="0"/>
      <w:bookmarkStart w:id="17" w:name="_Reflection"/>
      <w:bookmarkEnd w:id="16"/>
      <w:bookmarkEnd w:id="17"/>
    </w:p>
    <w:p w14:paraId="12AABC5C" w14:textId="2FEAE741" w:rsidR="00D0411E" w:rsidRPr="00D0411E" w:rsidRDefault="00D0411E" w:rsidP="00D0411E">
      <w:pPr>
        <w:rPr>
          <w:rFonts w:ascii="Roboto" w:eastAsia="Roboto" w:hAnsi="Roboto" w:cs="Roboto"/>
          <w:color w:val="0070C0"/>
        </w:rPr>
      </w:pPr>
      <w:r w:rsidRPr="00D0411E">
        <w:rPr>
          <w:rFonts w:ascii="Roboto" w:eastAsia="Roboto" w:hAnsi="Roboto" w:cs="Roboto"/>
          <w:color w:val="0070C0"/>
        </w:rPr>
        <w:t>Text goes here.</w:t>
      </w:r>
    </w:p>
    <w:p w14:paraId="4F819B39" w14:textId="1AF3A189" w:rsidR="00891C79" w:rsidRPr="00982080" w:rsidRDefault="00714E78" w:rsidP="00FB7B19">
      <w:pPr>
        <w:pStyle w:val="Heading2"/>
        <w:numPr>
          <w:ilvl w:val="0"/>
          <w:numId w:val="33"/>
        </w:numPr>
      </w:pPr>
      <w:r w:rsidRPr="00982080">
        <w:t>Reflection</w:t>
      </w:r>
    </w:p>
    <w:p w14:paraId="3A2CAE01" w14:textId="77777777" w:rsidR="00891C79" w:rsidRDefault="00714E78" w:rsidP="00F749B6">
      <w:pPr>
        <w:pStyle w:val="Heading3"/>
      </w:pPr>
      <w:r>
        <w:t>How many of your pupils learnt the constructs you had set out to teach?</w:t>
      </w:r>
    </w:p>
    <w:p w14:paraId="30D49DE8" w14:textId="77777777" w:rsidR="00DD2E13" w:rsidRDefault="00DD2E13" w:rsidP="00DD2E13">
      <w:pPr>
        <w:rPr>
          <w:rFonts w:ascii="Roboto" w:eastAsia="Roboto" w:hAnsi="Roboto" w:cs="Roboto"/>
          <w:color w:val="0070C0"/>
        </w:rPr>
      </w:pPr>
      <w:r>
        <w:rPr>
          <w:rFonts w:ascii="Roboto" w:eastAsia="Roboto" w:hAnsi="Roboto" w:cs="Roboto"/>
          <w:color w:val="0070C0"/>
        </w:rPr>
        <w:t>TEXT</w:t>
      </w:r>
    </w:p>
    <w:p w14:paraId="5BDFB94D" w14:textId="77777777" w:rsidR="00DD2E13" w:rsidRPr="00DD2E13" w:rsidRDefault="00DD2E13" w:rsidP="00DD2E13"/>
    <w:p w14:paraId="5F1C1D1A" w14:textId="77777777" w:rsidR="00891C79" w:rsidRDefault="00714E78" w:rsidP="00F749B6">
      <w:pPr>
        <w:pStyle w:val="Heading3"/>
      </w:pPr>
      <w:r w:rsidRPr="00F469B9">
        <w:rPr>
          <w:iCs/>
        </w:rPr>
        <w:t>Which</w:t>
      </w:r>
      <w:r w:rsidRPr="00F469B9">
        <w:t xml:space="preserve"> pupils did not learn these constructs?</w:t>
      </w:r>
    </w:p>
    <w:p w14:paraId="756C0573" w14:textId="77777777" w:rsidR="00DD2E13" w:rsidRDefault="00DD2E13" w:rsidP="00DD2E13">
      <w:pPr>
        <w:rPr>
          <w:rFonts w:ascii="Roboto" w:eastAsia="Roboto" w:hAnsi="Roboto" w:cs="Roboto"/>
          <w:color w:val="0070C0"/>
        </w:rPr>
      </w:pPr>
      <w:r>
        <w:rPr>
          <w:rFonts w:ascii="Roboto" w:eastAsia="Roboto" w:hAnsi="Roboto" w:cs="Roboto"/>
          <w:color w:val="0070C0"/>
        </w:rPr>
        <w:t>TEXT</w:t>
      </w:r>
    </w:p>
    <w:p w14:paraId="7F7638BF" w14:textId="77777777" w:rsidR="00DD2E13" w:rsidRPr="00DD2E13" w:rsidRDefault="00DD2E13" w:rsidP="00DD2E13"/>
    <w:p w14:paraId="549545E3" w14:textId="77777777" w:rsidR="00891C79" w:rsidRDefault="00714E78" w:rsidP="00F749B6">
      <w:pPr>
        <w:pStyle w:val="Heading3"/>
      </w:pPr>
      <w:r>
        <w:t>How do you know?</w:t>
      </w:r>
    </w:p>
    <w:p w14:paraId="21E1D942" w14:textId="77777777" w:rsidR="00DD2E13" w:rsidRDefault="00DD2E13" w:rsidP="00DD2E13">
      <w:pPr>
        <w:rPr>
          <w:rFonts w:ascii="Roboto" w:eastAsia="Roboto" w:hAnsi="Roboto" w:cs="Roboto"/>
          <w:color w:val="0070C0"/>
        </w:rPr>
      </w:pPr>
      <w:r>
        <w:rPr>
          <w:rFonts w:ascii="Roboto" w:eastAsia="Roboto" w:hAnsi="Roboto" w:cs="Roboto"/>
          <w:color w:val="0070C0"/>
        </w:rPr>
        <w:t>TEXT</w:t>
      </w:r>
    </w:p>
    <w:p w14:paraId="540D6B7F" w14:textId="77777777" w:rsidR="00DD2E13" w:rsidRPr="00DD2E13" w:rsidRDefault="00DD2E13" w:rsidP="00DD2E13"/>
    <w:p w14:paraId="7DA6EE54" w14:textId="77777777" w:rsidR="00891C79" w:rsidRDefault="00714E78" w:rsidP="00F749B6">
      <w:pPr>
        <w:pStyle w:val="Heading3"/>
      </w:pPr>
      <w:r>
        <w:t>How will your teaching of and pupils’ learning in this lesson inform your planning for your next lesson with this class?</w:t>
      </w:r>
    </w:p>
    <w:p w14:paraId="0F6DCE9E" w14:textId="77777777" w:rsidR="00DD2E13" w:rsidRDefault="00DD2E13" w:rsidP="00DD2E13">
      <w:pPr>
        <w:rPr>
          <w:rFonts w:ascii="Roboto" w:eastAsia="Roboto" w:hAnsi="Roboto" w:cs="Roboto"/>
          <w:color w:val="0070C0"/>
        </w:rPr>
      </w:pPr>
      <w:r>
        <w:rPr>
          <w:rFonts w:ascii="Roboto" w:eastAsia="Roboto" w:hAnsi="Roboto" w:cs="Roboto"/>
          <w:color w:val="0070C0"/>
        </w:rPr>
        <w:lastRenderedPageBreak/>
        <w:t>TEXT</w:t>
      </w:r>
    </w:p>
    <w:p w14:paraId="0CA4200A" w14:textId="77777777" w:rsidR="00DD2E13" w:rsidRPr="00DD2E13" w:rsidRDefault="00DD2E13" w:rsidP="00DD2E13"/>
    <w:p w14:paraId="0811F6B1" w14:textId="77777777" w:rsidR="00891C79" w:rsidRDefault="00714E78" w:rsidP="00F749B6">
      <w:pPr>
        <w:pStyle w:val="Heading3"/>
      </w:pPr>
      <w:r>
        <w:t>What would you do differently if you were to teach this lesson again?</w:t>
      </w:r>
    </w:p>
    <w:p w14:paraId="7A716EFB" w14:textId="77777777" w:rsidR="00DD2E13" w:rsidRDefault="00DD2E13" w:rsidP="00DD2E13">
      <w:pPr>
        <w:rPr>
          <w:rFonts w:ascii="Roboto" w:eastAsia="Roboto" w:hAnsi="Roboto" w:cs="Roboto"/>
          <w:color w:val="0070C0"/>
        </w:rPr>
      </w:pPr>
      <w:r>
        <w:rPr>
          <w:rFonts w:ascii="Roboto" w:eastAsia="Roboto" w:hAnsi="Roboto" w:cs="Roboto"/>
          <w:color w:val="0070C0"/>
        </w:rPr>
        <w:t>TEXT</w:t>
      </w:r>
    </w:p>
    <w:p w14:paraId="3D4E286B" w14:textId="77777777" w:rsidR="00DD2E13" w:rsidRPr="00DD2E13" w:rsidRDefault="00DD2E13" w:rsidP="00DD2E13"/>
    <w:p w14:paraId="3431A69D" w14:textId="521CD098" w:rsidR="00891C79" w:rsidRDefault="00714E78" w:rsidP="00F749B6">
      <w:pPr>
        <w:pStyle w:val="Heading3"/>
      </w:pPr>
      <w:r w:rsidRPr="5498A794">
        <w:t>What have you learn</w:t>
      </w:r>
      <w:r w:rsidR="35D7FF86" w:rsidRPr="5498A794">
        <w:t>t</w:t>
      </w:r>
      <w:r w:rsidRPr="5498A794">
        <w:t xml:space="preserve"> through planning / teaching this lesson (link to the PGCE course content if appropriate)?</w:t>
      </w:r>
    </w:p>
    <w:p w14:paraId="4C3918F6" w14:textId="77777777" w:rsidR="00DD2E13" w:rsidRDefault="00DD2E13" w:rsidP="00DD2E13">
      <w:pPr>
        <w:rPr>
          <w:rFonts w:ascii="Roboto" w:eastAsia="Roboto" w:hAnsi="Roboto" w:cs="Roboto"/>
          <w:color w:val="0070C0"/>
        </w:rPr>
      </w:pPr>
      <w:r>
        <w:rPr>
          <w:rFonts w:ascii="Roboto" w:eastAsia="Roboto" w:hAnsi="Roboto" w:cs="Roboto"/>
          <w:color w:val="0070C0"/>
        </w:rPr>
        <w:t>TEXT</w:t>
      </w:r>
    </w:p>
    <w:p w14:paraId="7193BFFC" w14:textId="77777777" w:rsidR="00DD2E13" w:rsidRPr="00DD2E13" w:rsidRDefault="00DD2E13" w:rsidP="00DD2E13"/>
    <w:p w14:paraId="6FD1A55B" w14:textId="77777777" w:rsidR="00891C79" w:rsidRDefault="00714E78" w:rsidP="00F749B6">
      <w:pPr>
        <w:pStyle w:val="Heading3"/>
      </w:pPr>
      <w:r>
        <w:t>Are there any aspects of this that you want to share with your tutor / fellow students?</w:t>
      </w:r>
    </w:p>
    <w:p w14:paraId="65AE73B5" w14:textId="77777777" w:rsidR="00891C79" w:rsidRDefault="00891C79">
      <w:pPr>
        <w:rPr>
          <w:rFonts w:ascii="Roboto" w:eastAsia="Roboto" w:hAnsi="Roboto" w:cs="Roboto"/>
        </w:rPr>
      </w:pPr>
    </w:p>
    <w:p w14:paraId="7099E5AE" w14:textId="77777777" w:rsidR="00891C79" w:rsidRDefault="00891C79">
      <w:pPr>
        <w:rPr>
          <w:rFonts w:ascii="Roboto" w:eastAsia="Roboto" w:hAnsi="Roboto" w:cs="Roboto"/>
        </w:rPr>
      </w:pPr>
    </w:p>
    <w:sectPr w:rsidR="00891C79">
      <w:footerReference w:type="defaul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C916C" w14:textId="77777777" w:rsidR="00D86EE1" w:rsidRDefault="00D86EE1" w:rsidP="00B12139">
      <w:pPr>
        <w:spacing w:before="0" w:after="0"/>
      </w:pPr>
      <w:r>
        <w:separator/>
      </w:r>
    </w:p>
  </w:endnote>
  <w:endnote w:type="continuationSeparator" w:id="0">
    <w:p w14:paraId="6868B3F4" w14:textId="77777777" w:rsidR="00D86EE1" w:rsidRDefault="00D86EE1" w:rsidP="00B1213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9114638"/>
      <w:docPartObj>
        <w:docPartGallery w:val="Page Numbers (Bottom of Page)"/>
        <w:docPartUnique/>
      </w:docPartObj>
    </w:sdtPr>
    <w:sdtEndPr/>
    <w:sdtContent>
      <w:p w14:paraId="64A2B0FA" w14:textId="4F849B47" w:rsidR="00B12139" w:rsidRDefault="00B12139">
        <w:pPr>
          <w:pStyle w:val="Footer"/>
          <w:jc w:val="center"/>
        </w:pPr>
        <w:r>
          <w:fldChar w:fldCharType="begin"/>
        </w:r>
        <w:r>
          <w:instrText>PAGE   \* MERGEFORMAT</w:instrText>
        </w:r>
        <w:r>
          <w:fldChar w:fldCharType="separate"/>
        </w:r>
        <w:r>
          <w:t>2</w:t>
        </w:r>
        <w:r>
          <w:fldChar w:fldCharType="end"/>
        </w:r>
      </w:p>
    </w:sdtContent>
  </w:sdt>
  <w:p w14:paraId="1F6B9B61" w14:textId="77777777" w:rsidR="00B12139" w:rsidRDefault="00B121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B0A9E" w14:textId="77777777" w:rsidR="00D86EE1" w:rsidRDefault="00D86EE1" w:rsidP="00B12139">
      <w:pPr>
        <w:spacing w:before="0" w:after="0"/>
      </w:pPr>
      <w:r>
        <w:separator/>
      </w:r>
    </w:p>
  </w:footnote>
  <w:footnote w:type="continuationSeparator" w:id="0">
    <w:p w14:paraId="4C2246A8" w14:textId="77777777" w:rsidR="00D86EE1" w:rsidRDefault="00D86EE1" w:rsidP="00B12139">
      <w:pPr>
        <w:spacing w:before="0" w:after="0"/>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qhmvPcvN" int2:invalidationBookmarkName="" int2:hashCode="6tzZvSoJx1rvBJ" int2:id="8UjY9Qyr">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E4C7F"/>
    <w:multiLevelType w:val="multilevel"/>
    <w:tmpl w:val="3EB4D0D4"/>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ascii="Georgia" w:eastAsia="Georgia" w:hAnsi="Georgia" w:cs="Georgia" w:hint="default"/>
      </w:rPr>
    </w:lvl>
    <w:lvl w:ilvl="2">
      <w:start w:val="1"/>
      <w:numFmt w:val="decimal"/>
      <w:isLgl/>
      <w:lvlText w:val="%1.%2.%3"/>
      <w:lvlJc w:val="left"/>
      <w:pPr>
        <w:ind w:left="1080" w:hanging="720"/>
      </w:pPr>
      <w:rPr>
        <w:rFonts w:ascii="Georgia" w:eastAsia="Georgia" w:hAnsi="Georgia" w:cs="Georgia" w:hint="default"/>
      </w:rPr>
    </w:lvl>
    <w:lvl w:ilvl="3">
      <w:start w:val="1"/>
      <w:numFmt w:val="decimal"/>
      <w:isLgl/>
      <w:lvlText w:val="%1.%2.%3.%4"/>
      <w:lvlJc w:val="left"/>
      <w:pPr>
        <w:ind w:left="1080" w:hanging="720"/>
      </w:pPr>
      <w:rPr>
        <w:rFonts w:ascii="Georgia" w:eastAsia="Georgia" w:hAnsi="Georgia" w:cs="Georgia" w:hint="default"/>
      </w:rPr>
    </w:lvl>
    <w:lvl w:ilvl="4">
      <w:start w:val="1"/>
      <w:numFmt w:val="decimal"/>
      <w:isLgl/>
      <w:lvlText w:val="%1.%2.%3.%4.%5"/>
      <w:lvlJc w:val="left"/>
      <w:pPr>
        <w:ind w:left="1440" w:hanging="1080"/>
      </w:pPr>
      <w:rPr>
        <w:rFonts w:ascii="Georgia" w:eastAsia="Georgia" w:hAnsi="Georgia" w:cs="Georgia" w:hint="default"/>
      </w:rPr>
    </w:lvl>
    <w:lvl w:ilvl="5">
      <w:start w:val="1"/>
      <w:numFmt w:val="decimal"/>
      <w:isLgl/>
      <w:lvlText w:val="%1.%2.%3.%4.%5.%6"/>
      <w:lvlJc w:val="left"/>
      <w:pPr>
        <w:ind w:left="1800" w:hanging="1440"/>
      </w:pPr>
      <w:rPr>
        <w:rFonts w:ascii="Georgia" w:eastAsia="Georgia" w:hAnsi="Georgia" w:cs="Georgia" w:hint="default"/>
      </w:rPr>
    </w:lvl>
    <w:lvl w:ilvl="6">
      <w:start w:val="1"/>
      <w:numFmt w:val="decimal"/>
      <w:isLgl/>
      <w:lvlText w:val="%1.%2.%3.%4.%5.%6.%7"/>
      <w:lvlJc w:val="left"/>
      <w:pPr>
        <w:ind w:left="1800" w:hanging="1440"/>
      </w:pPr>
      <w:rPr>
        <w:rFonts w:ascii="Georgia" w:eastAsia="Georgia" w:hAnsi="Georgia" w:cs="Georgia" w:hint="default"/>
      </w:rPr>
    </w:lvl>
    <w:lvl w:ilvl="7">
      <w:start w:val="1"/>
      <w:numFmt w:val="decimal"/>
      <w:isLgl/>
      <w:lvlText w:val="%1.%2.%3.%4.%5.%6.%7.%8"/>
      <w:lvlJc w:val="left"/>
      <w:pPr>
        <w:ind w:left="2160" w:hanging="1800"/>
      </w:pPr>
      <w:rPr>
        <w:rFonts w:ascii="Georgia" w:eastAsia="Georgia" w:hAnsi="Georgia" w:cs="Georgia" w:hint="default"/>
      </w:rPr>
    </w:lvl>
    <w:lvl w:ilvl="8">
      <w:start w:val="1"/>
      <w:numFmt w:val="decimal"/>
      <w:isLgl/>
      <w:lvlText w:val="%1.%2.%3.%4.%5.%6.%7.%8.%9"/>
      <w:lvlJc w:val="left"/>
      <w:pPr>
        <w:ind w:left="2160" w:hanging="1800"/>
      </w:pPr>
      <w:rPr>
        <w:rFonts w:ascii="Georgia" w:eastAsia="Georgia" w:hAnsi="Georgia" w:cs="Georgia" w:hint="default"/>
      </w:rPr>
    </w:lvl>
  </w:abstractNum>
  <w:abstractNum w:abstractNumId="1" w15:restartNumberingAfterBreak="0">
    <w:nsid w:val="079D3003"/>
    <w:multiLevelType w:val="hybridMultilevel"/>
    <w:tmpl w:val="55D2C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F70D1"/>
    <w:multiLevelType w:val="multilevel"/>
    <w:tmpl w:val="9DB47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B557C1"/>
    <w:multiLevelType w:val="hybridMultilevel"/>
    <w:tmpl w:val="8F423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EA6B76"/>
    <w:multiLevelType w:val="multilevel"/>
    <w:tmpl w:val="DCB00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212047"/>
    <w:multiLevelType w:val="multilevel"/>
    <w:tmpl w:val="E3689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C5311"/>
    <w:multiLevelType w:val="multilevel"/>
    <w:tmpl w:val="0C126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0674AB"/>
    <w:multiLevelType w:val="multilevel"/>
    <w:tmpl w:val="0CDCD7A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C301125"/>
    <w:multiLevelType w:val="multilevel"/>
    <w:tmpl w:val="C21C3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5A0381"/>
    <w:multiLevelType w:val="multilevel"/>
    <w:tmpl w:val="306CF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5C39FF"/>
    <w:multiLevelType w:val="multilevel"/>
    <w:tmpl w:val="3EB4D0D4"/>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ascii="Georgia" w:eastAsia="Georgia" w:hAnsi="Georgia" w:cs="Georgia" w:hint="default"/>
      </w:rPr>
    </w:lvl>
    <w:lvl w:ilvl="2">
      <w:start w:val="1"/>
      <w:numFmt w:val="decimal"/>
      <w:isLgl/>
      <w:lvlText w:val="%1.%2.%3"/>
      <w:lvlJc w:val="left"/>
      <w:pPr>
        <w:ind w:left="1080" w:hanging="720"/>
      </w:pPr>
      <w:rPr>
        <w:rFonts w:ascii="Georgia" w:eastAsia="Georgia" w:hAnsi="Georgia" w:cs="Georgia" w:hint="default"/>
      </w:rPr>
    </w:lvl>
    <w:lvl w:ilvl="3">
      <w:start w:val="1"/>
      <w:numFmt w:val="decimal"/>
      <w:isLgl/>
      <w:lvlText w:val="%1.%2.%3.%4"/>
      <w:lvlJc w:val="left"/>
      <w:pPr>
        <w:ind w:left="1080" w:hanging="720"/>
      </w:pPr>
      <w:rPr>
        <w:rFonts w:ascii="Georgia" w:eastAsia="Georgia" w:hAnsi="Georgia" w:cs="Georgia" w:hint="default"/>
      </w:rPr>
    </w:lvl>
    <w:lvl w:ilvl="4">
      <w:start w:val="1"/>
      <w:numFmt w:val="decimal"/>
      <w:isLgl/>
      <w:lvlText w:val="%1.%2.%3.%4.%5"/>
      <w:lvlJc w:val="left"/>
      <w:pPr>
        <w:ind w:left="1440" w:hanging="1080"/>
      </w:pPr>
      <w:rPr>
        <w:rFonts w:ascii="Georgia" w:eastAsia="Georgia" w:hAnsi="Georgia" w:cs="Georgia" w:hint="default"/>
      </w:rPr>
    </w:lvl>
    <w:lvl w:ilvl="5">
      <w:start w:val="1"/>
      <w:numFmt w:val="decimal"/>
      <w:isLgl/>
      <w:lvlText w:val="%1.%2.%3.%4.%5.%6"/>
      <w:lvlJc w:val="left"/>
      <w:pPr>
        <w:ind w:left="1800" w:hanging="1440"/>
      </w:pPr>
      <w:rPr>
        <w:rFonts w:ascii="Georgia" w:eastAsia="Georgia" w:hAnsi="Georgia" w:cs="Georgia" w:hint="default"/>
      </w:rPr>
    </w:lvl>
    <w:lvl w:ilvl="6">
      <w:start w:val="1"/>
      <w:numFmt w:val="decimal"/>
      <w:isLgl/>
      <w:lvlText w:val="%1.%2.%3.%4.%5.%6.%7"/>
      <w:lvlJc w:val="left"/>
      <w:pPr>
        <w:ind w:left="1800" w:hanging="1440"/>
      </w:pPr>
      <w:rPr>
        <w:rFonts w:ascii="Georgia" w:eastAsia="Georgia" w:hAnsi="Georgia" w:cs="Georgia" w:hint="default"/>
      </w:rPr>
    </w:lvl>
    <w:lvl w:ilvl="7">
      <w:start w:val="1"/>
      <w:numFmt w:val="decimal"/>
      <w:isLgl/>
      <w:lvlText w:val="%1.%2.%3.%4.%5.%6.%7.%8"/>
      <w:lvlJc w:val="left"/>
      <w:pPr>
        <w:ind w:left="2160" w:hanging="1800"/>
      </w:pPr>
      <w:rPr>
        <w:rFonts w:ascii="Georgia" w:eastAsia="Georgia" w:hAnsi="Georgia" w:cs="Georgia" w:hint="default"/>
      </w:rPr>
    </w:lvl>
    <w:lvl w:ilvl="8">
      <w:start w:val="1"/>
      <w:numFmt w:val="decimal"/>
      <w:isLgl/>
      <w:lvlText w:val="%1.%2.%3.%4.%5.%6.%7.%8.%9"/>
      <w:lvlJc w:val="left"/>
      <w:pPr>
        <w:ind w:left="2160" w:hanging="1800"/>
      </w:pPr>
      <w:rPr>
        <w:rFonts w:ascii="Georgia" w:eastAsia="Georgia" w:hAnsi="Georgia" w:cs="Georgia" w:hint="default"/>
      </w:rPr>
    </w:lvl>
  </w:abstractNum>
  <w:abstractNum w:abstractNumId="11" w15:restartNumberingAfterBreak="0">
    <w:nsid w:val="2721514D"/>
    <w:multiLevelType w:val="multilevel"/>
    <w:tmpl w:val="71903F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962A11"/>
    <w:multiLevelType w:val="hybridMultilevel"/>
    <w:tmpl w:val="1542D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5B0DBF"/>
    <w:multiLevelType w:val="multilevel"/>
    <w:tmpl w:val="15547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AD4633"/>
    <w:multiLevelType w:val="hybridMultilevel"/>
    <w:tmpl w:val="0204BE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0C4D52"/>
    <w:multiLevelType w:val="multilevel"/>
    <w:tmpl w:val="11B0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274BC9"/>
    <w:multiLevelType w:val="multilevel"/>
    <w:tmpl w:val="3A52E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C911B0"/>
    <w:multiLevelType w:val="hybridMultilevel"/>
    <w:tmpl w:val="8A184F44"/>
    <w:lvl w:ilvl="0" w:tplc="0C08F85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917267"/>
    <w:multiLevelType w:val="hybridMultilevel"/>
    <w:tmpl w:val="FA3ECF8A"/>
    <w:lvl w:ilvl="0" w:tplc="EEBA0CF2">
      <w:start w:val="1"/>
      <w:numFmt w:val="decimal"/>
      <w:lvlText w:val="%1."/>
      <w:lvlJc w:val="left"/>
      <w:pPr>
        <w:ind w:left="720" w:hanging="360"/>
      </w:pPr>
      <w:rPr>
        <w:rFonts w:ascii="Roboto" w:eastAsia="Roboto" w:hAnsi="Roboto" w:cs="Roboto" w:hint="default"/>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336925"/>
    <w:multiLevelType w:val="multilevel"/>
    <w:tmpl w:val="3EB4D0D4"/>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ascii="Georgia" w:eastAsia="Georgia" w:hAnsi="Georgia" w:cs="Georgia" w:hint="default"/>
      </w:rPr>
    </w:lvl>
    <w:lvl w:ilvl="2">
      <w:start w:val="1"/>
      <w:numFmt w:val="decimal"/>
      <w:isLgl/>
      <w:lvlText w:val="%1.%2.%3"/>
      <w:lvlJc w:val="left"/>
      <w:pPr>
        <w:ind w:left="1080" w:hanging="720"/>
      </w:pPr>
      <w:rPr>
        <w:rFonts w:ascii="Georgia" w:eastAsia="Georgia" w:hAnsi="Georgia" w:cs="Georgia" w:hint="default"/>
      </w:rPr>
    </w:lvl>
    <w:lvl w:ilvl="3">
      <w:start w:val="1"/>
      <w:numFmt w:val="decimal"/>
      <w:isLgl/>
      <w:lvlText w:val="%1.%2.%3.%4"/>
      <w:lvlJc w:val="left"/>
      <w:pPr>
        <w:ind w:left="1080" w:hanging="720"/>
      </w:pPr>
      <w:rPr>
        <w:rFonts w:ascii="Georgia" w:eastAsia="Georgia" w:hAnsi="Georgia" w:cs="Georgia" w:hint="default"/>
      </w:rPr>
    </w:lvl>
    <w:lvl w:ilvl="4">
      <w:start w:val="1"/>
      <w:numFmt w:val="decimal"/>
      <w:isLgl/>
      <w:lvlText w:val="%1.%2.%3.%4.%5"/>
      <w:lvlJc w:val="left"/>
      <w:pPr>
        <w:ind w:left="1440" w:hanging="1080"/>
      </w:pPr>
      <w:rPr>
        <w:rFonts w:ascii="Georgia" w:eastAsia="Georgia" w:hAnsi="Georgia" w:cs="Georgia" w:hint="default"/>
      </w:rPr>
    </w:lvl>
    <w:lvl w:ilvl="5">
      <w:start w:val="1"/>
      <w:numFmt w:val="decimal"/>
      <w:isLgl/>
      <w:lvlText w:val="%1.%2.%3.%4.%5.%6"/>
      <w:lvlJc w:val="left"/>
      <w:pPr>
        <w:ind w:left="1800" w:hanging="1440"/>
      </w:pPr>
      <w:rPr>
        <w:rFonts w:ascii="Georgia" w:eastAsia="Georgia" w:hAnsi="Georgia" w:cs="Georgia" w:hint="default"/>
      </w:rPr>
    </w:lvl>
    <w:lvl w:ilvl="6">
      <w:start w:val="1"/>
      <w:numFmt w:val="decimal"/>
      <w:isLgl/>
      <w:lvlText w:val="%1.%2.%3.%4.%5.%6.%7"/>
      <w:lvlJc w:val="left"/>
      <w:pPr>
        <w:ind w:left="1800" w:hanging="1440"/>
      </w:pPr>
      <w:rPr>
        <w:rFonts w:ascii="Georgia" w:eastAsia="Georgia" w:hAnsi="Georgia" w:cs="Georgia" w:hint="default"/>
      </w:rPr>
    </w:lvl>
    <w:lvl w:ilvl="7">
      <w:start w:val="1"/>
      <w:numFmt w:val="decimal"/>
      <w:isLgl/>
      <w:lvlText w:val="%1.%2.%3.%4.%5.%6.%7.%8"/>
      <w:lvlJc w:val="left"/>
      <w:pPr>
        <w:ind w:left="2160" w:hanging="1800"/>
      </w:pPr>
      <w:rPr>
        <w:rFonts w:ascii="Georgia" w:eastAsia="Georgia" w:hAnsi="Georgia" w:cs="Georgia" w:hint="default"/>
      </w:rPr>
    </w:lvl>
    <w:lvl w:ilvl="8">
      <w:start w:val="1"/>
      <w:numFmt w:val="decimal"/>
      <w:isLgl/>
      <w:lvlText w:val="%1.%2.%3.%4.%5.%6.%7.%8.%9"/>
      <w:lvlJc w:val="left"/>
      <w:pPr>
        <w:ind w:left="2160" w:hanging="1800"/>
      </w:pPr>
      <w:rPr>
        <w:rFonts w:ascii="Georgia" w:eastAsia="Georgia" w:hAnsi="Georgia" w:cs="Georgia" w:hint="default"/>
      </w:rPr>
    </w:lvl>
  </w:abstractNum>
  <w:abstractNum w:abstractNumId="20" w15:restartNumberingAfterBreak="0">
    <w:nsid w:val="4612652A"/>
    <w:multiLevelType w:val="hybridMultilevel"/>
    <w:tmpl w:val="AB347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D00522"/>
    <w:multiLevelType w:val="hybridMultilevel"/>
    <w:tmpl w:val="BFCECFAC"/>
    <w:lvl w:ilvl="0" w:tplc="B8A8932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2C22D33"/>
    <w:multiLevelType w:val="hybridMultilevel"/>
    <w:tmpl w:val="568A5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C37389"/>
    <w:multiLevelType w:val="hybridMultilevel"/>
    <w:tmpl w:val="22FC9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140C39"/>
    <w:multiLevelType w:val="hybridMultilevel"/>
    <w:tmpl w:val="4440B3E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F0B6838"/>
    <w:multiLevelType w:val="multilevel"/>
    <w:tmpl w:val="CE7A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E77D78"/>
    <w:multiLevelType w:val="hybridMultilevel"/>
    <w:tmpl w:val="4AFC0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3E455A"/>
    <w:multiLevelType w:val="multilevel"/>
    <w:tmpl w:val="9532148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8" w15:restartNumberingAfterBreak="0">
    <w:nsid w:val="6CE73321"/>
    <w:multiLevelType w:val="hybridMultilevel"/>
    <w:tmpl w:val="58288DE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A31FBD"/>
    <w:multiLevelType w:val="hybridMultilevel"/>
    <w:tmpl w:val="C04CD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3B76DD"/>
    <w:multiLevelType w:val="multilevel"/>
    <w:tmpl w:val="8724D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9F2D94"/>
    <w:multiLevelType w:val="multilevel"/>
    <w:tmpl w:val="69BE0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0F7643"/>
    <w:multiLevelType w:val="multilevel"/>
    <w:tmpl w:val="3EB4D0D4"/>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ascii="Georgia" w:eastAsia="Georgia" w:hAnsi="Georgia" w:cs="Georgia" w:hint="default"/>
      </w:rPr>
    </w:lvl>
    <w:lvl w:ilvl="2">
      <w:start w:val="1"/>
      <w:numFmt w:val="decimal"/>
      <w:isLgl/>
      <w:lvlText w:val="%1.%2.%3"/>
      <w:lvlJc w:val="left"/>
      <w:pPr>
        <w:ind w:left="1080" w:hanging="720"/>
      </w:pPr>
      <w:rPr>
        <w:rFonts w:ascii="Georgia" w:eastAsia="Georgia" w:hAnsi="Georgia" w:cs="Georgia" w:hint="default"/>
      </w:rPr>
    </w:lvl>
    <w:lvl w:ilvl="3">
      <w:start w:val="1"/>
      <w:numFmt w:val="decimal"/>
      <w:isLgl/>
      <w:lvlText w:val="%1.%2.%3.%4"/>
      <w:lvlJc w:val="left"/>
      <w:pPr>
        <w:ind w:left="1080" w:hanging="720"/>
      </w:pPr>
      <w:rPr>
        <w:rFonts w:ascii="Georgia" w:eastAsia="Georgia" w:hAnsi="Georgia" w:cs="Georgia" w:hint="default"/>
      </w:rPr>
    </w:lvl>
    <w:lvl w:ilvl="4">
      <w:start w:val="1"/>
      <w:numFmt w:val="decimal"/>
      <w:isLgl/>
      <w:lvlText w:val="%1.%2.%3.%4.%5"/>
      <w:lvlJc w:val="left"/>
      <w:pPr>
        <w:ind w:left="1440" w:hanging="1080"/>
      </w:pPr>
      <w:rPr>
        <w:rFonts w:ascii="Georgia" w:eastAsia="Georgia" w:hAnsi="Georgia" w:cs="Georgia" w:hint="default"/>
      </w:rPr>
    </w:lvl>
    <w:lvl w:ilvl="5">
      <w:start w:val="1"/>
      <w:numFmt w:val="decimal"/>
      <w:isLgl/>
      <w:lvlText w:val="%1.%2.%3.%4.%5.%6"/>
      <w:lvlJc w:val="left"/>
      <w:pPr>
        <w:ind w:left="1800" w:hanging="1440"/>
      </w:pPr>
      <w:rPr>
        <w:rFonts w:ascii="Georgia" w:eastAsia="Georgia" w:hAnsi="Georgia" w:cs="Georgia" w:hint="default"/>
      </w:rPr>
    </w:lvl>
    <w:lvl w:ilvl="6">
      <w:start w:val="1"/>
      <w:numFmt w:val="decimal"/>
      <w:isLgl/>
      <w:lvlText w:val="%1.%2.%3.%4.%5.%6.%7"/>
      <w:lvlJc w:val="left"/>
      <w:pPr>
        <w:ind w:left="1800" w:hanging="1440"/>
      </w:pPr>
      <w:rPr>
        <w:rFonts w:ascii="Georgia" w:eastAsia="Georgia" w:hAnsi="Georgia" w:cs="Georgia" w:hint="default"/>
      </w:rPr>
    </w:lvl>
    <w:lvl w:ilvl="7">
      <w:start w:val="1"/>
      <w:numFmt w:val="decimal"/>
      <w:isLgl/>
      <w:lvlText w:val="%1.%2.%3.%4.%5.%6.%7.%8"/>
      <w:lvlJc w:val="left"/>
      <w:pPr>
        <w:ind w:left="2160" w:hanging="1800"/>
      </w:pPr>
      <w:rPr>
        <w:rFonts w:ascii="Georgia" w:eastAsia="Georgia" w:hAnsi="Georgia" w:cs="Georgia" w:hint="default"/>
      </w:rPr>
    </w:lvl>
    <w:lvl w:ilvl="8">
      <w:start w:val="1"/>
      <w:numFmt w:val="decimal"/>
      <w:isLgl/>
      <w:lvlText w:val="%1.%2.%3.%4.%5.%6.%7.%8.%9"/>
      <w:lvlJc w:val="left"/>
      <w:pPr>
        <w:ind w:left="2160" w:hanging="1800"/>
      </w:pPr>
      <w:rPr>
        <w:rFonts w:ascii="Georgia" w:eastAsia="Georgia" w:hAnsi="Georgia" w:cs="Georgia" w:hint="default"/>
      </w:rPr>
    </w:lvl>
  </w:abstractNum>
  <w:num w:numId="1" w16cid:durableId="329253491">
    <w:abstractNumId w:val="20"/>
  </w:num>
  <w:num w:numId="2" w16cid:durableId="1917981967">
    <w:abstractNumId w:val="1"/>
  </w:num>
  <w:num w:numId="3" w16cid:durableId="1874347485">
    <w:abstractNumId w:val="27"/>
  </w:num>
  <w:num w:numId="4" w16cid:durableId="1086029080">
    <w:abstractNumId w:val="23"/>
  </w:num>
  <w:num w:numId="5" w16cid:durableId="813137354">
    <w:abstractNumId w:val="14"/>
  </w:num>
  <w:num w:numId="6" w16cid:durableId="2031494756">
    <w:abstractNumId w:val="18"/>
  </w:num>
  <w:num w:numId="7" w16cid:durableId="336465970">
    <w:abstractNumId w:val="3"/>
  </w:num>
  <w:num w:numId="8" w16cid:durableId="1247417889">
    <w:abstractNumId w:val="12"/>
  </w:num>
  <w:num w:numId="9" w16cid:durableId="2028873138">
    <w:abstractNumId w:val="22"/>
  </w:num>
  <w:num w:numId="10" w16cid:durableId="130561667">
    <w:abstractNumId w:val="29"/>
  </w:num>
  <w:num w:numId="11" w16cid:durableId="1808084730">
    <w:abstractNumId w:val="24"/>
  </w:num>
  <w:num w:numId="12" w16cid:durableId="880097952">
    <w:abstractNumId w:val="17"/>
  </w:num>
  <w:num w:numId="13" w16cid:durableId="93870136">
    <w:abstractNumId w:val="5"/>
  </w:num>
  <w:num w:numId="14" w16cid:durableId="635764767">
    <w:abstractNumId w:val="8"/>
  </w:num>
  <w:num w:numId="15" w16cid:durableId="1611009784">
    <w:abstractNumId w:val="25"/>
  </w:num>
  <w:num w:numId="16" w16cid:durableId="1390762584">
    <w:abstractNumId w:val="31"/>
  </w:num>
  <w:num w:numId="17" w16cid:durableId="1051811613">
    <w:abstractNumId w:val="6"/>
  </w:num>
  <w:num w:numId="18" w16cid:durableId="261768792">
    <w:abstractNumId w:val="15"/>
  </w:num>
  <w:num w:numId="19" w16cid:durableId="1887401965">
    <w:abstractNumId w:val="30"/>
  </w:num>
  <w:num w:numId="20" w16cid:durableId="1049761503">
    <w:abstractNumId w:val="2"/>
  </w:num>
  <w:num w:numId="21" w16cid:durableId="46298684">
    <w:abstractNumId w:val="4"/>
  </w:num>
  <w:num w:numId="22" w16cid:durableId="1185827251">
    <w:abstractNumId w:val="16"/>
  </w:num>
  <w:num w:numId="23" w16cid:durableId="286200276">
    <w:abstractNumId w:val="13"/>
  </w:num>
  <w:num w:numId="24" w16cid:durableId="212355213">
    <w:abstractNumId w:val="11"/>
  </w:num>
  <w:num w:numId="25" w16cid:durableId="1781410498">
    <w:abstractNumId w:val="9"/>
  </w:num>
  <w:num w:numId="26" w16cid:durableId="1788575718">
    <w:abstractNumId w:val="28"/>
  </w:num>
  <w:num w:numId="27" w16cid:durableId="716589590">
    <w:abstractNumId w:val="26"/>
  </w:num>
  <w:num w:numId="28" w16cid:durableId="1100224238">
    <w:abstractNumId w:val="21"/>
  </w:num>
  <w:num w:numId="29" w16cid:durableId="291248719">
    <w:abstractNumId w:val="19"/>
  </w:num>
  <w:num w:numId="30" w16cid:durableId="1628007407">
    <w:abstractNumId w:val="32"/>
  </w:num>
  <w:num w:numId="31" w16cid:durableId="1392772786">
    <w:abstractNumId w:val="0"/>
  </w:num>
  <w:num w:numId="32" w16cid:durableId="1027291276">
    <w:abstractNumId w:val="10"/>
  </w:num>
  <w:num w:numId="33" w16cid:durableId="11554936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3D"/>
    <w:rsid w:val="0000720E"/>
    <w:rsid w:val="00007AB3"/>
    <w:rsid w:val="00015872"/>
    <w:rsid w:val="00017491"/>
    <w:rsid w:val="00017989"/>
    <w:rsid w:val="0002230E"/>
    <w:rsid w:val="00034FF9"/>
    <w:rsid w:val="000409CB"/>
    <w:rsid w:val="000476BB"/>
    <w:rsid w:val="00047E18"/>
    <w:rsid w:val="00054D28"/>
    <w:rsid w:val="000602D4"/>
    <w:rsid w:val="00066C18"/>
    <w:rsid w:val="00071833"/>
    <w:rsid w:val="00077C5B"/>
    <w:rsid w:val="00081405"/>
    <w:rsid w:val="000826EA"/>
    <w:rsid w:val="000838F3"/>
    <w:rsid w:val="000A0740"/>
    <w:rsid w:val="000A11B3"/>
    <w:rsid w:val="000A1481"/>
    <w:rsid w:val="000B079D"/>
    <w:rsid w:val="000B7769"/>
    <w:rsid w:val="000C1DF9"/>
    <w:rsid w:val="000C5357"/>
    <w:rsid w:val="000C66E4"/>
    <w:rsid w:val="000C79B4"/>
    <w:rsid w:val="000E282D"/>
    <w:rsid w:val="000E366A"/>
    <w:rsid w:val="000F5675"/>
    <w:rsid w:val="000F611D"/>
    <w:rsid w:val="000F6432"/>
    <w:rsid w:val="001000BA"/>
    <w:rsid w:val="00101EBB"/>
    <w:rsid w:val="00122EFD"/>
    <w:rsid w:val="00125B7D"/>
    <w:rsid w:val="0012687C"/>
    <w:rsid w:val="00127A15"/>
    <w:rsid w:val="00134B93"/>
    <w:rsid w:val="00142494"/>
    <w:rsid w:val="0015693F"/>
    <w:rsid w:val="0016199B"/>
    <w:rsid w:val="0016214E"/>
    <w:rsid w:val="00162DF9"/>
    <w:rsid w:val="00164408"/>
    <w:rsid w:val="00171B41"/>
    <w:rsid w:val="00174A2F"/>
    <w:rsid w:val="001A5C6F"/>
    <w:rsid w:val="001A7D1B"/>
    <w:rsid w:val="001C3756"/>
    <w:rsid w:val="001C466E"/>
    <w:rsid w:val="001D675D"/>
    <w:rsid w:val="001D7A58"/>
    <w:rsid w:val="001E1276"/>
    <w:rsid w:val="001E32EB"/>
    <w:rsid w:val="00200B15"/>
    <w:rsid w:val="0020271D"/>
    <w:rsid w:val="00207E11"/>
    <w:rsid w:val="00221720"/>
    <w:rsid w:val="00222707"/>
    <w:rsid w:val="0022652E"/>
    <w:rsid w:val="0023210E"/>
    <w:rsid w:val="00236E1D"/>
    <w:rsid w:val="00245776"/>
    <w:rsid w:val="0024580F"/>
    <w:rsid w:val="00254A07"/>
    <w:rsid w:val="00257F3F"/>
    <w:rsid w:val="0026570F"/>
    <w:rsid w:val="0027392D"/>
    <w:rsid w:val="00276AF6"/>
    <w:rsid w:val="002776B5"/>
    <w:rsid w:val="00291D46"/>
    <w:rsid w:val="0029380E"/>
    <w:rsid w:val="002941EA"/>
    <w:rsid w:val="002A2E37"/>
    <w:rsid w:val="002A74D2"/>
    <w:rsid w:val="002B628F"/>
    <w:rsid w:val="002C17F0"/>
    <w:rsid w:val="002D1868"/>
    <w:rsid w:val="002E19CF"/>
    <w:rsid w:val="002F16DD"/>
    <w:rsid w:val="002F7340"/>
    <w:rsid w:val="00302747"/>
    <w:rsid w:val="003066D8"/>
    <w:rsid w:val="00311C3A"/>
    <w:rsid w:val="00314ED0"/>
    <w:rsid w:val="003241D6"/>
    <w:rsid w:val="00324E9E"/>
    <w:rsid w:val="003279D2"/>
    <w:rsid w:val="003314F9"/>
    <w:rsid w:val="00332C74"/>
    <w:rsid w:val="00333272"/>
    <w:rsid w:val="0033341C"/>
    <w:rsid w:val="003360BF"/>
    <w:rsid w:val="0033780C"/>
    <w:rsid w:val="00340D9C"/>
    <w:rsid w:val="00341DFA"/>
    <w:rsid w:val="00342CE0"/>
    <w:rsid w:val="00345AC5"/>
    <w:rsid w:val="00356F74"/>
    <w:rsid w:val="00365AF3"/>
    <w:rsid w:val="00373F31"/>
    <w:rsid w:val="003754E5"/>
    <w:rsid w:val="003767C4"/>
    <w:rsid w:val="00382510"/>
    <w:rsid w:val="0038551A"/>
    <w:rsid w:val="00386F2C"/>
    <w:rsid w:val="00387E90"/>
    <w:rsid w:val="003911DD"/>
    <w:rsid w:val="0039536D"/>
    <w:rsid w:val="003958BD"/>
    <w:rsid w:val="0039781D"/>
    <w:rsid w:val="003A2081"/>
    <w:rsid w:val="003B5D1E"/>
    <w:rsid w:val="003B73A9"/>
    <w:rsid w:val="003C0E5F"/>
    <w:rsid w:val="003C33A6"/>
    <w:rsid w:val="003C3F54"/>
    <w:rsid w:val="003C5C0F"/>
    <w:rsid w:val="003D0835"/>
    <w:rsid w:val="003D56FB"/>
    <w:rsid w:val="003E0AF5"/>
    <w:rsid w:val="003E127E"/>
    <w:rsid w:val="003E19C9"/>
    <w:rsid w:val="003F5CAA"/>
    <w:rsid w:val="003F6460"/>
    <w:rsid w:val="003F69A0"/>
    <w:rsid w:val="00402587"/>
    <w:rsid w:val="00405120"/>
    <w:rsid w:val="004164B8"/>
    <w:rsid w:val="0044218F"/>
    <w:rsid w:val="00446956"/>
    <w:rsid w:val="0045769C"/>
    <w:rsid w:val="004600AC"/>
    <w:rsid w:val="004656CA"/>
    <w:rsid w:val="00466244"/>
    <w:rsid w:val="00466F2C"/>
    <w:rsid w:val="004708C2"/>
    <w:rsid w:val="004734E5"/>
    <w:rsid w:val="004754B9"/>
    <w:rsid w:val="00477270"/>
    <w:rsid w:val="00486F28"/>
    <w:rsid w:val="004B0BBE"/>
    <w:rsid w:val="004C0DCC"/>
    <w:rsid w:val="004C3E91"/>
    <w:rsid w:val="004D6A8C"/>
    <w:rsid w:val="004E2385"/>
    <w:rsid w:val="004E354D"/>
    <w:rsid w:val="004F0EE3"/>
    <w:rsid w:val="00511B06"/>
    <w:rsid w:val="00513725"/>
    <w:rsid w:val="00514471"/>
    <w:rsid w:val="0051650D"/>
    <w:rsid w:val="00530F95"/>
    <w:rsid w:val="00535804"/>
    <w:rsid w:val="00545156"/>
    <w:rsid w:val="0054528C"/>
    <w:rsid w:val="00551E13"/>
    <w:rsid w:val="005561B4"/>
    <w:rsid w:val="00562B63"/>
    <w:rsid w:val="005646CC"/>
    <w:rsid w:val="00567BD9"/>
    <w:rsid w:val="00577A79"/>
    <w:rsid w:val="0058496D"/>
    <w:rsid w:val="0058539B"/>
    <w:rsid w:val="00586AC4"/>
    <w:rsid w:val="0059065B"/>
    <w:rsid w:val="00591F27"/>
    <w:rsid w:val="005A024C"/>
    <w:rsid w:val="005A4063"/>
    <w:rsid w:val="005A7EB1"/>
    <w:rsid w:val="005C093B"/>
    <w:rsid w:val="005D22A8"/>
    <w:rsid w:val="005D76B1"/>
    <w:rsid w:val="005E1D73"/>
    <w:rsid w:val="0060157F"/>
    <w:rsid w:val="006038CF"/>
    <w:rsid w:val="006051AD"/>
    <w:rsid w:val="00621F42"/>
    <w:rsid w:val="0062207A"/>
    <w:rsid w:val="00625B73"/>
    <w:rsid w:val="00633155"/>
    <w:rsid w:val="00635177"/>
    <w:rsid w:val="00637C8C"/>
    <w:rsid w:val="00637FB8"/>
    <w:rsid w:val="006431F7"/>
    <w:rsid w:val="006561A2"/>
    <w:rsid w:val="00661236"/>
    <w:rsid w:val="00663645"/>
    <w:rsid w:val="00676B9A"/>
    <w:rsid w:val="00683D64"/>
    <w:rsid w:val="006855D0"/>
    <w:rsid w:val="00691A03"/>
    <w:rsid w:val="00696402"/>
    <w:rsid w:val="006B268D"/>
    <w:rsid w:val="006B624C"/>
    <w:rsid w:val="006E1775"/>
    <w:rsid w:val="006E2528"/>
    <w:rsid w:val="006F0A9D"/>
    <w:rsid w:val="006F5856"/>
    <w:rsid w:val="006F7D7E"/>
    <w:rsid w:val="00702E50"/>
    <w:rsid w:val="00703C13"/>
    <w:rsid w:val="00704315"/>
    <w:rsid w:val="00704EF5"/>
    <w:rsid w:val="0071267C"/>
    <w:rsid w:val="00714E78"/>
    <w:rsid w:val="0071669B"/>
    <w:rsid w:val="00724D50"/>
    <w:rsid w:val="00727FCA"/>
    <w:rsid w:val="00741259"/>
    <w:rsid w:val="00752882"/>
    <w:rsid w:val="00753EF3"/>
    <w:rsid w:val="00761F18"/>
    <w:rsid w:val="00770362"/>
    <w:rsid w:val="007732C4"/>
    <w:rsid w:val="007806AB"/>
    <w:rsid w:val="00786314"/>
    <w:rsid w:val="0078694F"/>
    <w:rsid w:val="00791D0B"/>
    <w:rsid w:val="00796343"/>
    <w:rsid w:val="007B2833"/>
    <w:rsid w:val="007B2BCA"/>
    <w:rsid w:val="007B65F2"/>
    <w:rsid w:val="007B6816"/>
    <w:rsid w:val="007C08E0"/>
    <w:rsid w:val="007C50DE"/>
    <w:rsid w:val="007D4E1A"/>
    <w:rsid w:val="007D7AF2"/>
    <w:rsid w:val="007E4A2A"/>
    <w:rsid w:val="007E629E"/>
    <w:rsid w:val="007F339B"/>
    <w:rsid w:val="007F61F5"/>
    <w:rsid w:val="00806964"/>
    <w:rsid w:val="00806FA5"/>
    <w:rsid w:val="00821EF4"/>
    <w:rsid w:val="008253BC"/>
    <w:rsid w:val="00832DFC"/>
    <w:rsid w:val="008408B3"/>
    <w:rsid w:val="00857C66"/>
    <w:rsid w:val="00861995"/>
    <w:rsid w:val="00870981"/>
    <w:rsid w:val="0087774B"/>
    <w:rsid w:val="00877B2D"/>
    <w:rsid w:val="00891C79"/>
    <w:rsid w:val="00893C6F"/>
    <w:rsid w:val="008A4A21"/>
    <w:rsid w:val="008A7A56"/>
    <w:rsid w:val="008B028F"/>
    <w:rsid w:val="008B0B67"/>
    <w:rsid w:val="008C4820"/>
    <w:rsid w:val="008C4CDE"/>
    <w:rsid w:val="008C77C8"/>
    <w:rsid w:val="008D0177"/>
    <w:rsid w:val="008D1DD5"/>
    <w:rsid w:val="008D77BF"/>
    <w:rsid w:val="008E61CD"/>
    <w:rsid w:val="008E6E7A"/>
    <w:rsid w:val="008E7312"/>
    <w:rsid w:val="008F1FD3"/>
    <w:rsid w:val="008F3C09"/>
    <w:rsid w:val="0090506E"/>
    <w:rsid w:val="009051FE"/>
    <w:rsid w:val="00907C94"/>
    <w:rsid w:val="0091021F"/>
    <w:rsid w:val="009122F0"/>
    <w:rsid w:val="009128A8"/>
    <w:rsid w:val="00913692"/>
    <w:rsid w:val="009216C7"/>
    <w:rsid w:val="00924A5F"/>
    <w:rsid w:val="00925D39"/>
    <w:rsid w:val="009260E0"/>
    <w:rsid w:val="00932F40"/>
    <w:rsid w:val="009347CC"/>
    <w:rsid w:val="009433D0"/>
    <w:rsid w:val="00946443"/>
    <w:rsid w:val="009641CD"/>
    <w:rsid w:val="00965DCF"/>
    <w:rsid w:val="009807F4"/>
    <w:rsid w:val="00982080"/>
    <w:rsid w:val="00983917"/>
    <w:rsid w:val="00986087"/>
    <w:rsid w:val="00986435"/>
    <w:rsid w:val="0099015F"/>
    <w:rsid w:val="00991372"/>
    <w:rsid w:val="009B1DBB"/>
    <w:rsid w:val="009C3E97"/>
    <w:rsid w:val="009D3F4C"/>
    <w:rsid w:val="009E3168"/>
    <w:rsid w:val="009E511D"/>
    <w:rsid w:val="00A00275"/>
    <w:rsid w:val="00A0342F"/>
    <w:rsid w:val="00A200BC"/>
    <w:rsid w:val="00A3536A"/>
    <w:rsid w:val="00A4549B"/>
    <w:rsid w:val="00A455EB"/>
    <w:rsid w:val="00A46FFD"/>
    <w:rsid w:val="00A57841"/>
    <w:rsid w:val="00A61273"/>
    <w:rsid w:val="00A61ED7"/>
    <w:rsid w:val="00A65F22"/>
    <w:rsid w:val="00A6608C"/>
    <w:rsid w:val="00A6654A"/>
    <w:rsid w:val="00A86912"/>
    <w:rsid w:val="00A91C85"/>
    <w:rsid w:val="00A95B7E"/>
    <w:rsid w:val="00AA68C1"/>
    <w:rsid w:val="00AB0A32"/>
    <w:rsid w:val="00AB21CA"/>
    <w:rsid w:val="00AD2EC9"/>
    <w:rsid w:val="00AD3F33"/>
    <w:rsid w:val="00AE5EEA"/>
    <w:rsid w:val="00AF0160"/>
    <w:rsid w:val="00B03398"/>
    <w:rsid w:val="00B12139"/>
    <w:rsid w:val="00B16D32"/>
    <w:rsid w:val="00B222D5"/>
    <w:rsid w:val="00B25C26"/>
    <w:rsid w:val="00B313A8"/>
    <w:rsid w:val="00B371BA"/>
    <w:rsid w:val="00B37568"/>
    <w:rsid w:val="00B46A7D"/>
    <w:rsid w:val="00B542C2"/>
    <w:rsid w:val="00B60874"/>
    <w:rsid w:val="00B6357B"/>
    <w:rsid w:val="00B66CD9"/>
    <w:rsid w:val="00B75AC9"/>
    <w:rsid w:val="00B80BCA"/>
    <w:rsid w:val="00BA71CD"/>
    <w:rsid w:val="00BA79A0"/>
    <w:rsid w:val="00BB0BCB"/>
    <w:rsid w:val="00BB2DAE"/>
    <w:rsid w:val="00BB31C9"/>
    <w:rsid w:val="00BC5E6A"/>
    <w:rsid w:val="00BC60DE"/>
    <w:rsid w:val="00BD3A1F"/>
    <w:rsid w:val="00BF08D1"/>
    <w:rsid w:val="00BF0C1D"/>
    <w:rsid w:val="00BF5767"/>
    <w:rsid w:val="00C056E0"/>
    <w:rsid w:val="00C0576D"/>
    <w:rsid w:val="00C10CBA"/>
    <w:rsid w:val="00C1238A"/>
    <w:rsid w:val="00C13091"/>
    <w:rsid w:val="00C275BF"/>
    <w:rsid w:val="00C304FB"/>
    <w:rsid w:val="00C3561D"/>
    <w:rsid w:val="00C44733"/>
    <w:rsid w:val="00C46FB3"/>
    <w:rsid w:val="00C557D1"/>
    <w:rsid w:val="00C55BB8"/>
    <w:rsid w:val="00C5622B"/>
    <w:rsid w:val="00C5749F"/>
    <w:rsid w:val="00C62906"/>
    <w:rsid w:val="00C63202"/>
    <w:rsid w:val="00C6452E"/>
    <w:rsid w:val="00C66CFE"/>
    <w:rsid w:val="00C74281"/>
    <w:rsid w:val="00C80C06"/>
    <w:rsid w:val="00C82F35"/>
    <w:rsid w:val="00C8370E"/>
    <w:rsid w:val="00C92765"/>
    <w:rsid w:val="00C9327A"/>
    <w:rsid w:val="00CA055F"/>
    <w:rsid w:val="00CA5D2A"/>
    <w:rsid w:val="00CB52F1"/>
    <w:rsid w:val="00CC204C"/>
    <w:rsid w:val="00CC27B6"/>
    <w:rsid w:val="00CC387C"/>
    <w:rsid w:val="00CC7C02"/>
    <w:rsid w:val="00CD4642"/>
    <w:rsid w:val="00CD5231"/>
    <w:rsid w:val="00CD58F3"/>
    <w:rsid w:val="00CD779E"/>
    <w:rsid w:val="00CF2F0C"/>
    <w:rsid w:val="00CF340C"/>
    <w:rsid w:val="00CF68BD"/>
    <w:rsid w:val="00D01E95"/>
    <w:rsid w:val="00D0283D"/>
    <w:rsid w:val="00D0411E"/>
    <w:rsid w:val="00D06289"/>
    <w:rsid w:val="00D11748"/>
    <w:rsid w:val="00D1378A"/>
    <w:rsid w:val="00D13B9E"/>
    <w:rsid w:val="00D270E6"/>
    <w:rsid w:val="00D33791"/>
    <w:rsid w:val="00D40D71"/>
    <w:rsid w:val="00D50AF8"/>
    <w:rsid w:val="00D539CB"/>
    <w:rsid w:val="00D573DB"/>
    <w:rsid w:val="00D62B8C"/>
    <w:rsid w:val="00D645C9"/>
    <w:rsid w:val="00D748A8"/>
    <w:rsid w:val="00D85C87"/>
    <w:rsid w:val="00D86EE1"/>
    <w:rsid w:val="00D91A34"/>
    <w:rsid w:val="00D96845"/>
    <w:rsid w:val="00DB25C5"/>
    <w:rsid w:val="00DB50FD"/>
    <w:rsid w:val="00DC04EB"/>
    <w:rsid w:val="00DC1EA6"/>
    <w:rsid w:val="00DC6419"/>
    <w:rsid w:val="00DD2E13"/>
    <w:rsid w:val="00DE05C0"/>
    <w:rsid w:val="00DE2BE2"/>
    <w:rsid w:val="00DE2D31"/>
    <w:rsid w:val="00DF0064"/>
    <w:rsid w:val="00E03DC5"/>
    <w:rsid w:val="00E04F99"/>
    <w:rsid w:val="00E14105"/>
    <w:rsid w:val="00E21AA3"/>
    <w:rsid w:val="00E232B7"/>
    <w:rsid w:val="00E236FE"/>
    <w:rsid w:val="00E34C06"/>
    <w:rsid w:val="00E42D38"/>
    <w:rsid w:val="00E5058B"/>
    <w:rsid w:val="00E568D8"/>
    <w:rsid w:val="00E62323"/>
    <w:rsid w:val="00E6415D"/>
    <w:rsid w:val="00E71037"/>
    <w:rsid w:val="00E762CA"/>
    <w:rsid w:val="00E819B6"/>
    <w:rsid w:val="00E81FA8"/>
    <w:rsid w:val="00E85D88"/>
    <w:rsid w:val="00E936E3"/>
    <w:rsid w:val="00E93E4A"/>
    <w:rsid w:val="00E93F12"/>
    <w:rsid w:val="00E95282"/>
    <w:rsid w:val="00EA231B"/>
    <w:rsid w:val="00EA3D65"/>
    <w:rsid w:val="00EC024A"/>
    <w:rsid w:val="00EC045B"/>
    <w:rsid w:val="00EC202D"/>
    <w:rsid w:val="00EC32FA"/>
    <w:rsid w:val="00ED1037"/>
    <w:rsid w:val="00ED1A7D"/>
    <w:rsid w:val="00ED28A0"/>
    <w:rsid w:val="00ED5A62"/>
    <w:rsid w:val="00EE1817"/>
    <w:rsid w:val="00EE187C"/>
    <w:rsid w:val="00EE7311"/>
    <w:rsid w:val="00EF3328"/>
    <w:rsid w:val="00F031C7"/>
    <w:rsid w:val="00F04EA6"/>
    <w:rsid w:val="00F05131"/>
    <w:rsid w:val="00F06DE6"/>
    <w:rsid w:val="00F109F8"/>
    <w:rsid w:val="00F15254"/>
    <w:rsid w:val="00F15E69"/>
    <w:rsid w:val="00F162DF"/>
    <w:rsid w:val="00F31DFC"/>
    <w:rsid w:val="00F41D79"/>
    <w:rsid w:val="00F44387"/>
    <w:rsid w:val="00F469B9"/>
    <w:rsid w:val="00F4768F"/>
    <w:rsid w:val="00F70E45"/>
    <w:rsid w:val="00F749B6"/>
    <w:rsid w:val="00F81B3E"/>
    <w:rsid w:val="00F821A1"/>
    <w:rsid w:val="00F831B2"/>
    <w:rsid w:val="00F86BA1"/>
    <w:rsid w:val="00F94D55"/>
    <w:rsid w:val="00FA3F98"/>
    <w:rsid w:val="00FB0F3F"/>
    <w:rsid w:val="00FB20B6"/>
    <w:rsid w:val="00FB7B19"/>
    <w:rsid w:val="00FC3A68"/>
    <w:rsid w:val="00FD0693"/>
    <w:rsid w:val="00FD0825"/>
    <w:rsid w:val="00FD4853"/>
    <w:rsid w:val="00FD7F19"/>
    <w:rsid w:val="00FE05B9"/>
    <w:rsid w:val="00FE0956"/>
    <w:rsid w:val="00FE7366"/>
    <w:rsid w:val="00FF1963"/>
    <w:rsid w:val="00FF2C0B"/>
    <w:rsid w:val="00FF4FB0"/>
    <w:rsid w:val="00FF5D99"/>
    <w:rsid w:val="09ADC362"/>
    <w:rsid w:val="35D7FF86"/>
    <w:rsid w:val="5498A794"/>
    <w:rsid w:val="6289CB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EB2CF"/>
  <w15:docId w15:val="{CE39EBA7-94C2-3C4C-AEA5-4FF3DD7BF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2"/>
        <w:szCs w:val="22"/>
        <w:lang w:val="en-GB" w:eastAsia="en-GB" w:bidi="ar-SA"/>
      </w:rPr>
    </w:rPrDefault>
    <w:pPrDefault>
      <w:pPr>
        <w:spacing w:before="180" w:after="1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B66CD9"/>
    <w:pPr>
      <w:keepNext/>
      <w:keepLines/>
      <w:spacing w:before="480" w:after="0"/>
      <w:outlineLvl w:val="0"/>
    </w:pPr>
    <w:rPr>
      <w:rFonts w:ascii="Roboto" w:hAnsi="Roboto"/>
      <w:b/>
      <w:sz w:val="56"/>
      <w:szCs w:val="56"/>
    </w:rPr>
  </w:style>
  <w:style w:type="paragraph" w:styleId="Heading2">
    <w:name w:val="heading 2"/>
    <w:basedOn w:val="Normal"/>
    <w:next w:val="Normal"/>
    <w:uiPriority w:val="9"/>
    <w:unhideWhenUsed/>
    <w:qFormat/>
    <w:rsid w:val="00C275BF"/>
    <w:pPr>
      <w:outlineLvl w:val="1"/>
    </w:pPr>
    <w:rPr>
      <w:rFonts w:ascii="Roboto" w:eastAsia="Roboto" w:hAnsi="Roboto" w:cs="Roboto"/>
      <w:sz w:val="56"/>
      <w:szCs w:val="56"/>
    </w:rPr>
  </w:style>
  <w:style w:type="paragraph" w:styleId="Heading3">
    <w:name w:val="heading 3"/>
    <w:basedOn w:val="Heading2"/>
    <w:next w:val="Normal"/>
    <w:uiPriority w:val="9"/>
    <w:unhideWhenUsed/>
    <w:qFormat/>
    <w:rsid w:val="00C275BF"/>
    <w:pPr>
      <w:outlineLvl w:val="2"/>
    </w:pPr>
    <w:rPr>
      <w:sz w:val="28"/>
      <w:szCs w:val="28"/>
    </w:rPr>
  </w:style>
  <w:style w:type="paragraph" w:styleId="Heading4">
    <w:name w:val="heading 4"/>
    <w:basedOn w:val="Normal"/>
    <w:next w:val="Normal"/>
    <w:uiPriority w:val="9"/>
    <w:semiHidden/>
    <w:unhideWhenUsed/>
    <w:qFormat/>
    <w:pPr>
      <w:keepNext/>
      <w:keepLines/>
      <w:spacing w:before="200" w:after="0"/>
      <w:outlineLvl w:val="3"/>
    </w:pPr>
    <w:rPr>
      <w:sz w:val="28"/>
      <w:szCs w:val="28"/>
    </w:rPr>
  </w:style>
  <w:style w:type="paragraph" w:styleId="Heading5">
    <w:name w:val="heading 5"/>
    <w:basedOn w:val="Normal"/>
    <w:next w:val="Normal"/>
    <w:uiPriority w:val="9"/>
    <w:semiHidden/>
    <w:unhideWhenUsed/>
    <w:qFormat/>
    <w:pPr>
      <w:keepNext/>
      <w:keepLines/>
      <w:spacing w:before="200" w:after="0"/>
      <w:outlineLvl w:val="4"/>
    </w:pPr>
    <w:rPr>
      <w:i/>
      <w:sz w:val="28"/>
      <w:szCs w:val="28"/>
    </w:rPr>
  </w:style>
  <w:style w:type="paragraph" w:styleId="Heading6">
    <w:name w:val="heading 6"/>
    <w:basedOn w:val="Normal"/>
    <w:next w:val="Normal"/>
    <w:uiPriority w:val="9"/>
    <w:semiHidden/>
    <w:unhideWhenUsed/>
    <w:qFormat/>
    <w:pPr>
      <w:keepNext/>
      <w:keepLines/>
      <w:spacing w:before="200" w:after="40"/>
      <w:outlineLvl w:val="5"/>
    </w:pPr>
    <w:rPr>
      <w:b/>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240"/>
      <w:jc w:val="center"/>
    </w:pPr>
    <w:rPr>
      <w:sz w:val="48"/>
      <w:szCs w:val="48"/>
    </w:rPr>
  </w:style>
  <w:style w:type="paragraph" w:styleId="Subtitle">
    <w:name w:val="Subtitle"/>
    <w:basedOn w:val="Normal"/>
    <w:next w:val="Normal"/>
    <w:uiPriority w:val="11"/>
    <w:qFormat/>
    <w:pPr>
      <w:keepNext/>
      <w:keepLines/>
      <w:spacing w:before="240" w:after="240"/>
      <w:jc w:val="center"/>
    </w:pPr>
    <w:rPr>
      <w:rFonts w:ascii="Calibri" w:eastAsia="Calibri" w:hAnsi="Calibri" w:cs="Calibri"/>
      <w:b/>
      <w:i/>
      <w:color w:val="385C8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2C17F0"/>
    <w:rPr>
      <w:color w:val="0000FF" w:themeColor="hyperlink"/>
      <w:u w:val="single"/>
    </w:rPr>
  </w:style>
  <w:style w:type="character" w:styleId="UnresolvedMention">
    <w:name w:val="Unresolved Mention"/>
    <w:basedOn w:val="DefaultParagraphFont"/>
    <w:uiPriority w:val="99"/>
    <w:semiHidden/>
    <w:unhideWhenUsed/>
    <w:rsid w:val="002C17F0"/>
    <w:rPr>
      <w:color w:val="605E5C"/>
      <w:shd w:val="clear" w:color="auto" w:fill="E1DFDD"/>
    </w:rPr>
  </w:style>
  <w:style w:type="paragraph" w:styleId="ListParagraph">
    <w:name w:val="List Paragraph"/>
    <w:basedOn w:val="Normal"/>
    <w:uiPriority w:val="34"/>
    <w:qFormat/>
    <w:rsid w:val="002F7340"/>
    <w:pPr>
      <w:ind w:left="720"/>
      <w:contextualSpacing/>
    </w:pPr>
  </w:style>
  <w:style w:type="character" w:styleId="FollowedHyperlink">
    <w:name w:val="FollowedHyperlink"/>
    <w:basedOn w:val="DefaultParagraphFont"/>
    <w:uiPriority w:val="99"/>
    <w:semiHidden/>
    <w:unhideWhenUsed/>
    <w:rsid w:val="00C5749F"/>
    <w:rPr>
      <w:color w:val="800080" w:themeColor="followedHyperlink"/>
      <w:u w:val="single"/>
    </w:rPr>
  </w:style>
  <w:style w:type="paragraph" w:styleId="Header">
    <w:name w:val="header"/>
    <w:basedOn w:val="Normal"/>
    <w:link w:val="HeaderChar"/>
    <w:uiPriority w:val="99"/>
    <w:unhideWhenUsed/>
    <w:rsid w:val="00B12139"/>
    <w:pPr>
      <w:tabs>
        <w:tab w:val="center" w:pos="4513"/>
        <w:tab w:val="right" w:pos="9026"/>
      </w:tabs>
      <w:spacing w:before="0" w:after="0"/>
    </w:pPr>
  </w:style>
  <w:style w:type="character" w:customStyle="1" w:styleId="HeaderChar">
    <w:name w:val="Header Char"/>
    <w:basedOn w:val="DefaultParagraphFont"/>
    <w:link w:val="Header"/>
    <w:uiPriority w:val="99"/>
    <w:rsid w:val="00B12139"/>
  </w:style>
  <w:style w:type="paragraph" w:styleId="Footer">
    <w:name w:val="footer"/>
    <w:basedOn w:val="Normal"/>
    <w:link w:val="FooterChar"/>
    <w:uiPriority w:val="99"/>
    <w:unhideWhenUsed/>
    <w:rsid w:val="00B12139"/>
    <w:pPr>
      <w:tabs>
        <w:tab w:val="center" w:pos="4513"/>
        <w:tab w:val="right" w:pos="9026"/>
      </w:tabs>
      <w:spacing w:before="0" w:after="0"/>
    </w:pPr>
  </w:style>
  <w:style w:type="character" w:customStyle="1" w:styleId="FooterChar">
    <w:name w:val="Footer Char"/>
    <w:basedOn w:val="DefaultParagraphFont"/>
    <w:link w:val="Footer"/>
    <w:uiPriority w:val="99"/>
    <w:rsid w:val="00B121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4CDB205F9D94409B713977FBA3674B" ma:contentTypeVersion="" ma:contentTypeDescription="Create a new document." ma:contentTypeScope="" ma:versionID="226046cf5040232b893b56a7b7b83fcc">
  <xsd:schema xmlns:xsd="http://www.w3.org/2001/XMLSchema" xmlns:xs="http://www.w3.org/2001/XMLSchema" xmlns:p="http://schemas.microsoft.com/office/2006/metadata/properties" xmlns:ns2="1d06da1d-e105-4684-95eb-c62ad8f5d6ba" xmlns:ns3="75a28cf3-9262-494e-8e02-5092a5e3e3b0" xmlns:ns4="5fbb59fa-9856-46a9-8fd5-9ddddf792ab5" targetNamespace="http://schemas.microsoft.com/office/2006/metadata/properties" ma:root="true" ma:fieldsID="6417b0108823e85d51b0c064290b7853" ns2:_="" ns3:_="" ns4:_="">
    <xsd:import namespace="1d06da1d-e105-4684-95eb-c62ad8f5d6ba"/>
    <xsd:import namespace="75a28cf3-9262-494e-8e02-5092a5e3e3b0"/>
    <xsd:import namespace="5fbb59fa-9856-46a9-8fd5-9ddddf792ab5"/>
    <xsd:element name="properties">
      <xsd:complexType>
        <xsd:sequence>
          <xsd:element name="documentManagement">
            <xsd:complexType>
              <xsd:all>
                <xsd:element ref="ns2:l0bc4a1375b148fdaeb2b55c5d57fc3e" minOccurs="0"/>
                <xsd:element ref="ns3:TaxCatchAll" minOccurs="0"/>
                <xsd:element ref="ns2:c8fc7a0aa9f54e3ebfc6ae2b18b8a580" minOccurs="0"/>
                <xsd:element ref="ns3:TaxKeywordTaxHTField" minOccurs="0"/>
                <xsd:element ref="ns2:MediaServiceMetadata" minOccurs="0"/>
                <xsd:element ref="ns2:MediaServiceFastMetadata" minOccurs="0"/>
                <xsd:element ref="ns3:SharedWithUsers" minOccurs="0"/>
                <xsd:element ref="ns3:SharedWithDetails"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6da1d-e105-4684-95eb-c62ad8f5d6ba" elementFormDefault="qualified">
    <xsd:import namespace="http://schemas.microsoft.com/office/2006/documentManagement/types"/>
    <xsd:import namespace="http://schemas.microsoft.com/office/infopath/2007/PartnerControls"/>
    <xsd:element name="l0bc4a1375b148fdaeb2b55c5d57fc3e" ma:index="9" nillable="true" ma:taxonomy="true" ma:internalName="l0bc4a1375b148fdaeb2b55c5d57fc3e" ma:taxonomyFieldName="Roehampton_x0020_Team" ma:displayName="Roehampton Team" ma:default="" ma:fieldId="{50bc4a13-75b1-48fd-aeb2-b55c5d57fc3e}" ma:sspId="8d0af180-1065-48e5-bc0d-526fac628292" ma:termSetId="d1e35cad-1ad0-4857-8537-5b82f749682e" ma:anchorId="00000000-0000-0000-0000-000000000000" ma:open="false" ma:isKeyword="false">
      <xsd:complexType>
        <xsd:sequence>
          <xsd:element ref="pc:Terms" minOccurs="0" maxOccurs="1"/>
        </xsd:sequence>
      </xsd:complexType>
    </xsd:element>
    <xsd:element name="c8fc7a0aa9f54e3ebfc6ae2b18b8a580" ma:index="12" nillable="true" ma:taxonomy="true" ma:internalName="c8fc7a0aa9f54e3ebfc6ae2b18b8a580" ma:taxonomyFieldName="Document_x0020_Type" ma:displayName="Document Type" ma:default="" ma:fieldId="{c8fc7a0a-a9f5-4e3e-bfc6-ae2b18b8a580}" ma:taxonomyMulti="true" ma:sspId="8d0af180-1065-48e5-bc0d-526fac628292" ma:termSetId="a86422d8-cad4-4935-995f-47ef0cc840e7" ma:anchorId="00000000-0000-0000-0000-000000000000"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a28cf3-9262-494e-8e02-5092a5e3e3b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4F9948B-D7F7-46E5-B882-8223F4F0F7FA}" ma:internalName="TaxCatchAll" ma:showField="CatchAllData" ma:web="{b872808e-e4c7-4f89-858f-7dc1b45506d7}">
      <xsd:complexType>
        <xsd:complexContent>
          <xsd:extension base="dms:MultiChoiceLookup">
            <xsd:sequence>
              <xsd:element name="Value" type="dms:Lookup" maxOccurs="unbounded" minOccurs="0" nillable="true"/>
            </xsd:sequence>
          </xsd:extension>
        </xsd:complexContent>
      </xsd:complexType>
    </xsd:element>
    <xsd:element name="TaxKeywordTaxHTField" ma:index="14" nillable="true" ma:taxonomy="true" ma:internalName="TaxKeywordTaxHTField" ma:taxonomyFieldName="TaxKeyword" ma:displayName="Enterprise Keywords" ma:fieldId="{23f27201-bee3-471e-b2e7-b64fd8b7ca38}" ma:taxonomyMulti="true" ma:sspId="8d0af180-1065-48e5-bc0d-526fac628292" ma:termSetId="00000000-0000-0000-0000-000000000000" ma:anchorId="00000000-0000-0000-0000-000000000000" ma:open="true" ma:isKeyword="true">
      <xsd:complexType>
        <xsd:sequence>
          <xsd:element ref="pc:Terms" minOccurs="0" maxOccurs="1"/>
        </xsd:sequence>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bb59fa-9856-46a9-8fd5-9ddddf792ab5" elementFormDefault="qualified">
    <xsd:import namespace="http://schemas.microsoft.com/office/2006/documentManagement/types"/>
    <xsd:import namespace="http://schemas.microsoft.com/office/infopath/2007/PartnerControls"/>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MediaServiceAutoTags" ma:internalName="MediaServiceAutoTags"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MediaServiceLocation" ma:index="22" nillable="true" ma:displayName="MediaServiceLocation" ma:internalName="MediaServiceLocatio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8d0af180-1065-48e5-bc0d-526fac6282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8fc7a0aa9f54e3ebfc6ae2b18b8a580 xmlns="1d06da1d-e105-4684-95eb-c62ad8f5d6ba">
      <Terms xmlns="http://schemas.microsoft.com/office/infopath/2007/PartnerControls"/>
    </c8fc7a0aa9f54e3ebfc6ae2b18b8a580>
    <TaxCatchAll xmlns="75a28cf3-9262-494e-8e02-5092a5e3e3b0" xsi:nil="true"/>
    <lcf76f155ced4ddcb4097134ff3c332f xmlns="5fbb59fa-9856-46a9-8fd5-9ddddf792ab5">
      <Terms xmlns="http://schemas.microsoft.com/office/infopath/2007/PartnerControls"/>
    </lcf76f155ced4ddcb4097134ff3c332f>
    <TaxKeywordTaxHTField xmlns="75a28cf3-9262-494e-8e02-5092a5e3e3b0">
      <Terms xmlns="http://schemas.microsoft.com/office/infopath/2007/PartnerControls"/>
    </TaxKeywordTaxHTField>
    <l0bc4a1375b148fdaeb2b55c5d57fc3e xmlns="1d06da1d-e105-4684-95eb-c62ad8f5d6ba">
      <Terms xmlns="http://schemas.microsoft.com/office/infopath/2007/PartnerControls"/>
    </l0bc4a1375b148fdaeb2b55c5d57fc3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D507DE-1616-47BA-BE45-585E574D4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6da1d-e105-4684-95eb-c62ad8f5d6ba"/>
    <ds:schemaRef ds:uri="75a28cf3-9262-494e-8e02-5092a5e3e3b0"/>
    <ds:schemaRef ds:uri="5fbb59fa-9856-46a9-8fd5-9ddddf792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DF36ED-CFEF-4296-ACDF-0EEAF7C0AEA8}">
  <ds:schemaRefs>
    <ds:schemaRef ds:uri="http://schemas.microsoft.com/office/2006/metadata/properties"/>
    <ds:schemaRef ds:uri="http://schemas.microsoft.com/office/infopath/2007/PartnerControls"/>
    <ds:schemaRef ds:uri="1d06da1d-e105-4684-95eb-c62ad8f5d6ba"/>
    <ds:schemaRef ds:uri="75a28cf3-9262-494e-8e02-5092a5e3e3b0"/>
    <ds:schemaRef ds:uri="5fbb59fa-9856-46a9-8fd5-9ddddf792ab5"/>
  </ds:schemaRefs>
</ds:datastoreItem>
</file>

<file path=customXml/itemProps3.xml><?xml version="1.0" encoding="utf-8"?>
<ds:datastoreItem xmlns:ds="http://schemas.openxmlformats.org/officeDocument/2006/customXml" ds:itemID="{596BB41F-3761-4D70-B2AF-D4D62F0FD9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638</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Miles Berry</dc:creator>
  <cp:lastModifiedBy>Sam Green</cp:lastModifiedBy>
  <cp:revision>8</cp:revision>
  <cp:lastPrinted>2025-11-13T21:35:00Z</cp:lastPrinted>
  <dcterms:created xsi:type="dcterms:W3CDTF">2026-01-12T13:20:00Z</dcterms:created>
  <dcterms:modified xsi:type="dcterms:W3CDTF">2026-06-13T11:31:00Z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0x0101004F4CDB205F9D94409B713977FBA3674B</vt:lpwstr>
  </property>
  <property fmtid="{D5CDD505-2E9C-101B-9397-08002B2CF9AE}" pid="3" name="TaxKeyword">
    <vt:lpwstr/>
  </property>
  <property fmtid="{D5CDD505-2E9C-101B-9397-08002B2CF9AE}" pid="4" name="MediaServiceImageTags">
    <vt:lpwstr/>
  </property>
  <property fmtid="{D5CDD505-2E9C-101B-9397-08002B2CF9AE}" pid="5" name="Roehampton Team">
    <vt:lpwstr/>
  </property>
  <property fmtid="{D5CDD505-2E9C-101B-9397-08002B2CF9AE}" pid="6" name="Document Type">
    <vt:lpwstr/>
  </property>
  <property fmtid="{D5CDD505-2E9C-101B-9397-08002B2CF9AE}" pid="7" name="Roehampton_x0020_Team">
    <vt:lpwstr/>
  </property>
  <property fmtid="{D5CDD505-2E9C-101B-9397-08002B2CF9AE}" pid="8" name="Document_x0020_Type">
    <vt:lpwstr/>
  </property>
</Properties>
</file>